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E5" w:rsidRPr="00BF53D0" w:rsidRDefault="008F4BE5" w:rsidP="008F4BE5">
      <w:pPr>
        <w:shd w:val="clear" w:color="auto" w:fill="FFFFFF"/>
        <w:autoSpaceDE w:val="0"/>
        <w:jc w:val="center"/>
        <w:rPr>
          <w:rFonts w:ascii="Arial" w:hAnsi="Arial" w:cs="Arial"/>
          <w:b/>
          <w:bCs/>
          <w:color w:val="000000"/>
          <w:sz w:val="32"/>
          <w:szCs w:val="32"/>
        </w:rPr>
      </w:pPr>
      <w:r>
        <w:rPr>
          <w:rFonts w:ascii="Arial" w:hAnsi="Arial" w:cs="Arial"/>
          <w:b/>
          <w:bCs/>
          <w:color w:val="000000"/>
          <w:sz w:val="32"/>
          <w:szCs w:val="32"/>
        </w:rPr>
        <w:t>25.02.2021г. № 151</w:t>
      </w:r>
      <w:r w:rsidRPr="00BF53D0">
        <w:rPr>
          <w:rFonts w:ascii="Arial" w:hAnsi="Arial" w:cs="Arial"/>
          <w:b/>
          <w:bCs/>
          <w:color w:val="000000"/>
          <w:sz w:val="32"/>
          <w:szCs w:val="32"/>
        </w:rPr>
        <w:t>/4</w:t>
      </w:r>
    </w:p>
    <w:p w:rsidR="008F4BE5" w:rsidRPr="00BF53D0" w:rsidRDefault="008F4BE5" w:rsidP="008F4BE5">
      <w:pPr>
        <w:shd w:val="clear" w:color="auto" w:fill="FFFFFF"/>
        <w:autoSpaceDE w:val="0"/>
        <w:jc w:val="center"/>
        <w:rPr>
          <w:rFonts w:ascii="Arial" w:hAnsi="Arial" w:cs="Arial"/>
          <w:b/>
          <w:bCs/>
          <w:color w:val="000000"/>
          <w:sz w:val="32"/>
          <w:szCs w:val="32"/>
        </w:rPr>
      </w:pPr>
      <w:r w:rsidRPr="00BF53D0">
        <w:rPr>
          <w:rFonts w:ascii="Arial" w:hAnsi="Arial" w:cs="Arial"/>
          <w:b/>
          <w:bCs/>
          <w:color w:val="000000"/>
          <w:sz w:val="32"/>
          <w:szCs w:val="32"/>
        </w:rPr>
        <w:t>РОССИЙКАЯ ФЕДЕРАЦИЯ</w:t>
      </w:r>
    </w:p>
    <w:p w:rsidR="008F4BE5" w:rsidRPr="00BF53D0" w:rsidRDefault="008F4BE5" w:rsidP="008F4BE5">
      <w:pPr>
        <w:shd w:val="clear" w:color="auto" w:fill="FFFFFF"/>
        <w:autoSpaceDE w:val="0"/>
        <w:jc w:val="center"/>
        <w:rPr>
          <w:rFonts w:ascii="Arial" w:hAnsi="Arial" w:cs="Arial"/>
          <w:b/>
          <w:bCs/>
          <w:color w:val="000000"/>
          <w:sz w:val="32"/>
          <w:szCs w:val="32"/>
        </w:rPr>
      </w:pPr>
      <w:r w:rsidRPr="00BF53D0">
        <w:rPr>
          <w:rFonts w:ascii="Arial" w:hAnsi="Arial" w:cs="Arial"/>
          <w:b/>
          <w:bCs/>
          <w:color w:val="000000"/>
          <w:sz w:val="32"/>
          <w:szCs w:val="32"/>
        </w:rPr>
        <w:t>ИРКУТСКАЯ ОБЛАСТЬ</w:t>
      </w:r>
    </w:p>
    <w:p w:rsidR="008F4BE5" w:rsidRPr="00BF53D0" w:rsidRDefault="008F4BE5" w:rsidP="008F4BE5">
      <w:pPr>
        <w:shd w:val="clear" w:color="auto" w:fill="FFFFFF"/>
        <w:autoSpaceDE w:val="0"/>
        <w:jc w:val="center"/>
        <w:rPr>
          <w:rFonts w:ascii="Arial" w:hAnsi="Arial" w:cs="Arial"/>
          <w:b/>
          <w:bCs/>
          <w:color w:val="000000"/>
          <w:sz w:val="32"/>
          <w:szCs w:val="32"/>
        </w:rPr>
      </w:pPr>
      <w:r w:rsidRPr="00BF53D0">
        <w:rPr>
          <w:rFonts w:ascii="Arial" w:hAnsi="Arial" w:cs="Arial"/>
          <w:b/>
          <w:bCs/>
          <w:color w:val="000000"/>
          <w:sz w:val="32"/>
          <w:szCs w:val="32"/>
        </w:rPr>
        <w:t>ИРКУТСКАЯ ОБЛАСТЬ</w:t>
      </w:r>
    </w:p>
    <w:p w:rsidR="008F4BE5" w:rsidRPr="00BF53D0" w:rsidRDefault="008F4BE5" w:rsidP="008F4BE5">
      <w:pPr>
        <w:shd w:val="clear" w:color="auto" w:fill="FFFFFF"/>
        <w:autoSpaceDE w:val="0"/>
        <w:jc w:val="center"/>
        <w:rPr>
          <w:rFonts w:ascii="Arial" w:hAnsi="Arial" w:cs="Arial"/>
          <w:b/>
          <w:bCs/>
          <w:color w:val="000000"/>
          <w:sz w:val="32"/>
          <w:szCs w:val="32"/>
        </w:rPr>
      </w:pPr>
      <w:r w:rsidRPr="00BF53D0">
        <w:rPr>
          <w:rFonts w:ascii="Arial" w:hAnsi="Arial" w:cs="Arial"/>
          <w:b/>
          <w:bCs/>
          <w:color w:val="000000"/>
          <w:sz w:val="32"/>
          <w:szCs w:val="32"/>
        </w:rPr>
        <w:t>АЛЫМОВСКОЕ МУНИЦИПАЛЬНОЕ ОБРАЗОВАНИЕ</w:t>
      </w:r>
    </w:p>
    <w:p w:rsidR="008F4BE5" w:rsidRPr="00BF53D0" w:rsidRDefault="008F4BE5" w:rsidP="008F4BE5">
      <w:pPr>
        <w:shd w:val="clear" w:color="auto" w:fill="FFFFFF"/>
        <w:autoSpaceDE w:val="0"/>
        <w:jc w:val="center"/>
        <w:rPr>
          <w:rFonts w:ascii="Arial" w:hAnsi="Arial" w:cs="Arial"/>
          <w:b/>
          <w:bCs/>
          <w:color w:val="000000"/>
          <w:sz w:val="32"/>
          <w:szCs w:val="32"/>
        </w:rPr>
      </w:pPr>
      <w:r w:rsidRPr="00BF53D0">
        <w:rPr>
          <w:rFonts w:ascii="Arial" w:hAnsi="Arial" w:cs="Arial"/>
          <w:b/>
          <w:bCs/>
          <w:color w:val="000000"/>
          <w:sz w:val="32"/>
          <w:szCs w:val="32"/>
        </w:rPr>
        <w:t>ДУМА</w:t>
      </w:r>
    </w:p>
    <w:p w:rsidR="008F4BE5" w:rsidRPr="00BF53D0" w:rsidRDefault="008F4BE5" w:rsidP="008F4BE5">
      <w:pPr>
        <w:shd w:val="clear" w:color="auto" w:fill="FFFFFF"/>
        <w:autoSpaceDE w:val="0"/>
        <w:jc w:val="center"/>
        <w:rPr>
          <w:rFonts w:ascii="Arial" w:hAnsi="Arial" w:cs="Arial"/>
          <w:sz w:val="32"/>
          <w:szCs w:val="32"/>
        </w:rPr>
      </w:pPr>
      <w:r w:rsidRPr="00BF53D0">
        <w:rPr>
          <w:rFonts w:ascii="Arial" w:hAnsi="Arial" w:cs="Arial"/>
          <w:b/>
          <w:bCs/>
          <w:color w:val="000000"/>
          <w:sz w:val="32"/>
          <w:szCs w:val="32"/>
        </w:rPr>
        <w:t>РЕШЕНИЕ</w:t>
      </w:r>
    </w:p>
    <w:p w:rsidR="008F4BE5" w:rsidRDefault="008F4BE5" w:rsidP="008F4BE5">
      <w:pPr>
        <w:shd w:val="clear" w:color="auto" w:fill="FFFFFF"/>
        <w:autoSpaceDE w:val="0"/>
        <w:jc w:val="center"/>
      </w:pPr>
    </w:p>
    <w:p w:rsidR="008F4BE5" w:rsidRPr="008F4BE5" w:rsidRDefault="008F4BE5" w:rsidP="008F4BE5">
      <w:pPr>
        <w:widowControl w:val="0"/>
        <w:autoSpaceDE w:val="0"/>
        <w:autoSpaceDN w:val="0"/>
        <w:adjustRightInd w:val="0"/>
        <w:spacing w:line="233" w:lineRule="auto"/>
        <w:jc w:val="center"/>
        <w:rPr>
          <w:rFonts w:ascii="Arial" w:hAnsi="Arial" w:cs="Arial"/>
          <w:sz w:val="32"/>
          <w:szCs w:val="32"/>
        </w:rPr>
      </w:pPr>
      <w:r w:rsidRPr="008F4BE5">
        <w:rPr>
          <w:rFonts w:ascii="Arial" w:hAnsi="Arial" w:cs="Arial"/>
          <w:b/>
          <w:bCs/>
          <w:sz w:val="32"/>
          <w:szCs w:val="32"/>
        </w:rPr>
        <w:t>О ПРАВИЛАХ ЮРИДИЧЕСКОЙ ТЕХНИКИ ПОДГОТОВКИ</w:t>
      </w:r>
      <w:r w:rsidRPr="008F4BE5">
        <w:rPr>
          <w:rFonts w:ascii="Arial" w:hAnsi="Arial" w:cs="Arial"/>
          <w:b/>
          <w:bCs/>
          <w:sz w:val="32"/>
          <w:szCs w:val="32"/>
        </w:rPr>
        <w:br/>
        <w:t>И ОФОРМЛЕНИЯ МУНИЦИПАЛЬНЫХ ПРАВОВЫХ АКТОВ</w:t>
      </w:r>
      <w:r w:rsidRPr="008F4BE5">
        <w:rPr>
          <w:rFonts w:ascii="Arial" w:hAnsi="Arial" w:cs="Arial"/>
          <w:b/>
          <w:sz w:val="32"/>
          <w:szCs w:val="32"/>
        </w:rPr>
        <w:t xml:space="preserve"> АЛЫМОВСКОГО МУНИЦИПАЛЬНОГО ОБРАЗОВАНИЯ</w:t>
      </w:r>
    </w:p>
    <w:p w:rsidR="008F4BE5" w:rsidRPr="00531255" w:rsidRDefault="008F4BE5" w:rsidP="008F4BE5">
      <w:pPr>
        <w:shd w:val="clear" w:color="auto" w:fill="FFFFFF"/>
        <w:ind w:left="17" w:hanging="17"/>
        <w:jc w:val="center"/>
        <w:rPr>
          <w:rFonts w:ascii="Arial" w:hAnsi="Arial" w:cs="Arial"/>
          <w:b/>
          <w:sz w:val="32"/>
          <w:szCs w:val="32"/>
        </w:rPr>
      </w:pPr>
    </w:p>
    <w:p w:rsidR="008F4BE5" w:rsidRPr="00233530" w:rsidRDefault="008F4BE5" w:rsidP="008F4BE5">
      <w:pPr>
        <w:shd w:val="clear" w:color="auto" w:fill="FFFFFF"/>
        <w:ind w:left="17" w:firstLine="550"/>
        <w:jc w:val="both"/>
        <w:rPr>
          <w:rFonts w:ascii="Arial" w:hAnsi="Arial" w:cs="Arial"/>
        </w:rPr>
      </w:pPr>
      <w:proofErr w:type="gramStart"/>
      <w:r w:rsidRPr="00233530">
        <w:rPr>
          <w:rFonts w:ascii="Arial" w:hAnsi="Arial" w:cs="Arial"/>
        </w:rPr>
        <w:t>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Уставом Алымовского муниципального образования, Положением о системе муниципальных правовых актов Алымовского муниципального образования, утвержденным решением Думы Алымовского сельского поселения от «14» февраля 2019 года № 24/4, Уставом Алымовского муниципального образования</w:t>
      </w:r>
      <w:r w:rsidRPr="00233530">
        <w:rPr>
          <w:rFonts w:ascii="Arial" w:hAnsi="Arial" w:cs="Arial"/>
          <w:bCs/>
        </w:rPr>
        <w:t xml:space="preserve">, </w:t>
      </w:r>
      <w:r w:rsidRPr="00233530">
        <w:rPr>
          <w:rFonts w:ascii="Arial" w:hAnsi="Arial" w:cs="Arial"/>
        </w:rPr>
        <w:t>Дума Алымовского сельского поселения</w:t>
      </w:r>
      <w:proofErr w:type="gramEnd"/>
    </w:p>
    <w:p w:rsidR="00051451" w:rsidRPr="00233530" w:rsidRDefault="00051451" w:rsidP="008F4BE5">
      <w:pPr>
        <w:autoSpaceDE w:val="0"/>
        <w:autoSpaceDN w:val="0"/>
        <w:adjustRightInd w:val="0"/>
        <w:jc w:val="both"/>
        <w:rPr>
          <w:rFonts w:ascii="Arial" w:hAnsi="Arial" w:cs="Arial"/>
        </w:rPr>
      </w:pPr>
      <w:r w:rsidRPr="00233530">
        <w:rPr>
          <w:rFonts w:ascii="Arial" w:hAnsi="Arial" w:cs="Arial"/>
        </w:rPr>
        <w:t>1. Утвердить прилагаемые Правила юридической техники подготовки и оформления муниципальных правовых актов Алымовского муниципального образования.</w:t>
      </w:r>
    </w:p>
    <w:p w:rsidR="00051451" w:rsidRPr="00233530" w:rsidRDefault="00051451" w:rsidP="00383812">
      <w:pPr>
        <w:autoSpaceDE w:val="0"/>
        <w:autoSpaceDN w:val="0"/>
        <w:adjustRightInd w:val="0"/>
        <w:jc w:val="both"/>
        <w:rPr>
          <w:rFonts w:ascii="Arial" w:hAnsi="Arial" w:cs="Arial"/>
        </w:rPr>
      </w:pPr>
      <w:r w:rsidRPr="00233530">
        <w:rPr>
          <w:rFonts w:ascii="Arial" w:hAnsi="Arial" w:cs="Arial"/>
        </w:rPr>
        <w:t>2. Настоящее решение вступает в силу после дня его официального опубликования.</w:t>
      </w:r>
    </w:p>
    <w:p w:rsidR="00051451" w:rsidRPr="00233530" w:rsidRDefault="00051451" w:rsidP="00051451">
      <w:pPr>
        <w:autoSpaceDE w:val="0"/>
        <w:adjustRightInd w:val="0"/>
        <w:spacing w:line="228" w:lineRule="auto"/>
        <w:ind w:firstLine="709"/>
        <w:jc w:val="both"/>
        <w:rPr>
          <w:rFonts w:ascii="Arial" w:hAnsi="Arial" w:cs="Arial"/>
        </w:rPr>
      </w:pPr>
    </w:p>
    <w:p w:rsidR="00051451" w:rsidRPr="00233530" w:rsidRDefault="00051451" w:rsidP="00051451">
      <w:pPr>
        <w:autoSpaceDE w:val="0"/>
        <w:adjustRightInd w:val="0"/>
        <w:spacing w:line="228" w:lineRule="auto"/>
        <w:ind w:firstLine="709"/>
        <w:jc w:val="both"/>
        <w:rPr>
          <w:rFonts w:ascii="Arial" w:hAnsi="Arial" w:cs="Arial"/>
        </w:rPr>
      </w:pPr>
    </w:p>
    <w:p w:rsidR="00051451" w:rsidRPr="00233530" w:rsidRDefault="00051451" w:rsidP="00383812">
      <w:pPr>
        <w:jc w:val="both"/>
        <w:rPr>
          <w:rFonts w:ascii="Arial" w:hAnsi="Arial" w:cs="Arial"/>
        </w:rPr>
      </w:pPr>
      <w:r w:rsidRPr="00233530">
        <w:rPr>
          <w:rFonts w:ascii="Arial" w:hAnsi="Arial" w:cs="Arial"/>
        </w:rPr>
        <w:t>Глава Алымовского</w:t>
      </w:r>
    </w:p>
    <w:p w:rsidR="00051451" w:rsidRPr="00233530" w:rsidRDefault="00051451" w:rsidP="00051451">
      <w:pPr>
        <w:numPr>
          <w:ilvl w:val="0"/>
          <w:numId w:val="1"/>
        </w:numPr>
        <w:jc w:val="both"/>
        <w:rPr>
          <w:rFonts w:ascii="Arial" w:hAnsi="Arial" w:cs="Arial"/>
        </w:rPr>
      </w:pPr>
      <w:r w:rsidRPr="00233530">
        <w:rPr>
          <w:rFonts w:ascii="Arial" w:hAnsi="Arial" w:cs="Arial"/>
        </w:rPr>
        <w:t>муниципального образования                                                           И. И. Егоров</w:t>
      </w:r>
    </w:p>
    <w:p w:rsidR="00051451" w:rsidRPr="00233530" w:rsidRDefault="00051451" w:rsidP="00051451">
      <w:pPr>
        <w:numPr>
          <w:ilvl w:val="0"/>
          <w:numId w:val="1"/>
        </w:numPr>
        <w:rPr>
          <w:rFonts w:ascii="Arial" w:hAnsi="Arial" w:cs="Arial"/>
        </w:rPr>
      </w:pPr>
    </w:p>
    <w:p w:rsidR="00051451" w:rsidRPr="00A16830" w:rsidRDefault="00051451" w:rsidP="00051451">
      <w:pPr>
        <w:rPr>
          <w:sz w:val="28"/>
          <w:szCs w:val="28"/>
        </w:rPr>
      </w:pPr>
    </w:p>
    <w:p w:rsidR="00A853B8" w:rsidRPr="00C16522" w:rsidRDefault="00A853B8" w:rsidP="00A853B8">
      <w:pPr>
        <w:jc w:val="right"/>
        <w:rPr>
          <w:rFonts w:ascii="Courier New" w:hAnsi="Courier New" w:cs="Courier New"/>
          <w:sz w:val="22"/>
          <w:szCs w:val="22"/>
        </w:rPr>
      </w:pPr>
      <w:r w:rsidRPr="00C16522">
        <w:rPr>
          <w:rFonts w:ascii="Courier New" w:hAnsi="Courier New" w:cs="Courier New"/>
          <w:sz w:val="22"/>
          <w:szCs w:val="22"/>
        </w:rPr>
        <w:t>УТВЕРЖДЕНЫ</w:t>
      </w:r>
    </w:p>
    <w:p w:rsidR="00A853B8" w:rsidRPr="00C16522" w:rsidRDefault="00A853B8" w:rsidP="00A853B8">
      <w:pPr>
        <w:ind w:left="5387"/>
        <w:jc w:val="right"/>
        <w:rPr>
          <w:rFonts w:ascii="Courier New" w:hAnsi="Courier New" w:cs="Courier New"/>
          <w:sz w:val="22"/>
          <w:szCs w:val="22"/>
        </w:rPr>
      </w:pPr>
      <w:r w:rsidRPr="00C16522">
        <w:rPr>
          <w:rFonts w:ascii="Courier New" w:hAnsi="Courier New" w:cs="Courier New"/>
          <w:sz w:val="22"/>
          <w:szCs w:val="22"/>
        </w:rPr>
        <w:t>решением Думы Алымовского сельского поселения</w:t>
      </w:r>
    </w:p>
    <w:p w:rsidR="00051451" w:rsidRDefault="00A853B8" w:rsidP="00A853B8">
      <w:pPr>
        <w:ind w:left="5387"/>
        <w:jc w:val="right"/>
        <w:rPr>
          <w:rFonts w:ascii="Courier New" w:hAnsi="Courier New" w:cs="Courier New"/>
          <w:sz w:val="22"/>
          <w:szCs w:val="22"/>
        </w:rPr>
      </w:pPr>
      <w:r w:rsidRPr="00C16522">
        <w:rPr>
          <w:rFonts w:ascii="Courier New" w:hAnsi="Courier New" w:cs="Courier New"/>
          <w:sz w:val="22"/>
          <w:szCs w:val="22"/>
        </w:rPr>
        <w:t>от  25 февраля 2021 г. № 151/4</w:t>
      </w:r>
    </w:p>
    <w:p w:rsidR="00A853B8" w:rsidRDefault="00A853B8" w:rsidP="00A853B8">
      <w:pPr>
        <w:ind w:left="5387"/>
        <w:jc w:val="both"/>
        <w:rPr>
          <w:rFonts w:ascii="Courier New" w:hAnsi="Courier New" w:cs="Courier New"/>
          <w:sz w:val="22"/>
          <w:szCs w:val="22"/>
        </w:rPr>
      </w:pPr>
    </w:p>
    <w:p w:rsidR="00A853B8" w:rsidRDefault="00A853B8" w:rsidP="00A853B8">
      <w:pPr>
        <w:ind w:left="5387"/>
        <w:jc w:val="both"/>
        <w:rPr>
          <w:rFonts w:ascii="Courier New" w:hAnsi="Courier New" w:cs="Courier New"/>
          <w:sz w:val="22"/>
          <w:szCs w:val="22"/>
        </w:rPr>
      </w:pPr>
    </w:p>
    <w:p w:rsidR="00051451" w:rsidRPr="00BF76F6" w:rsidRDefault="00051451" w:rsidP="00BF76F6">
      <w:pPr>
        <w:ind w:right="-1"/>
        <w:jc w:val="center"/>
        <w:rPr>
          <w:rFonts w:ascii="Arial" w:hAnsi="Arial" w:cs="Arial"/>
          <w:b/>
          <w:kern w:val="16"/>
          <w:sz w:val="30"/>
          <w:szCs w:val="30"/>
        </w:rPr>
      </w:pPr>
      <w:r w:rsidRPr="00BF76F6">
        <w:rPr>
          <w:rFonts w:ascii="Arial" w:hAnsi="Arial" w:cs="Arial"/>
          <w:b/>
          <w:kern w:val="16"/>
          <w:sz w:val="30"/>
          <w:szCs w:val="30"/>
        </w:rPr>
        <w:t>ПРАВИЛА ЮРИДИЧЕСКОЙ ТЕХНИКИ ПОДГОТОВКИ</w:t>
      </w:r>
      <w:r w:rsidRPr="00BF76F6">
        <w:rPr>
          <w:rFonts w:ascii="Arial" w:hAnsi="Arial" w:cs="Arial"/>
          <w:b/>
          <w:kern w:val="16"/>
          <w:sz w:val="30"/>
          <w:szCs w:val="30"/>
        </w:rPr>
        <w:br/>
        <w:t>И ОФОРМЛЕНИЯ МУНИЦИПАЛЬНЫХ ПРАВОВЫХ АКТОВ</w:t>
      </w:r>
    </w:p>
    <w:p w:rsidR="00051451" w:rsidRPr="00BF76F6" w:rsidRDefault="00051451" w:rsidP="00BF76F6">
      <w:pPr>
        <w:ind w:right="-1"/>
        <w:jc w:val="center"/>
        <w:rPr>
          <w:rFonts w:ascii="Arial" w:hAnsi="Arial" w:cs="Arial"/>
          <w:b/>
          <w:kern w:val="16"/>
          <w:sz w:val="30"/>
          <w:szCs w:val="30"/>
        </w:rPr>
      </w:pPr>
      <w:r w:rsidRPr="00BF76F6">
        <w:rPr>
          <w:rFonts w:ascii="Arial" w:hAnsi="Arial" w:cs="Arial"/>
          <w:b/>
          <w:kern w:val="16"/>
          <w:sz w:val="30"/>
          <w:szCs w:val="30"/>
        </w:rPr>
        <w:t>АЛЫМОВСКОГО МУНИЦИПАЛЬНОГО ОБРАЗОВАНИЯ</w:t>
      </w:r>
    </w:p>
    <w:p w:rsidR="00051451" w:rsidRPr="00BF76F6" w:rsidRDefault="00051451" w:rsidP="00BF76F6">
      <w:pPr>
        <w:ind w:right="-1"/>
        <w:jc w:val="center"/>
        <w:rPr>
          <w:rFonts w:ascii="Arial" w:hAnsi="Arial" w:cs="Arial"/>
          <w:sz w:val="30"/>
          <w:szCs w:val="30"/>
        </w:rPr>
      </w:pPr>
    </w:p>
    <w:p w:rsidR="00051451" w:rsidRPr="0057573B" w:rsidRDefault="00051451" w:rsidP="0057573B">
      <w:pPr>
        <w:keepNext/>
        <w:autoSpaceDE w:val="0"/>
        <w:autoSpaceDN w:val="0"/>
        <w:adjustRightInd w:val="0"/>
        <w:ind w:right="-1"/>
        <w:jc w:val="both"/>
        <w:rPr>
          <w:rFonts w:ascii="Arial" w:hAnsi="Arial" w:cs="Arial"/>
        </w:rPr>
      </w:pPr>
      <w:r w:rsidRPr="0057573B">
        <w:rPr>
          <w:rFonts w:ascii="Arial" w:hAnsi="Arial" w:cs="Arial"/>
        </w:rPr>
        <w:t>Глава 1. Общие положения</w:t>
      </w:r>
    </w:p>
    <w:p w:rsidR="00051451" w:rsidRPr="0057573B" w:rsidRDefault="00051451" w:rsidP="00C91AFD">
      <w:pPr>
        <w:autoSpaceDE w:val="0"/>
        <w:autoSpaceDN w:val="0"/>
        <w:adjustRightInd w:val="0"/>
        <w:ind w:right="-1"/>
        <w:jc w:val="both"/>
        <w:rPr>
          <w:rFonts w:ascii="Arial" w:eastAsia="Calibri" w:hAnsi="Arial" w:cs="Arial"/>
        </w:rPr>
      </w:pPr>
      <w:r w:rsidRPr="0057573B">
        <w:rPr>
          <w:rFonts w:ascii="Arial" w:hAnsi="Arial" w:cs="Arial"/>
        </w:rPr>
        <w:t xml:space="preserve">1. Настоящие Правила </w:t>
      </w:r>
      <w:r w:rsidRPr="0057573B">
        <w:rPr>
          <w:rFonts w:ascii="Arial" w:hAnsi="Arial" w:cs="Arial"/>
          <w:kern w:val="16"/>
        </w:rPr>
        <w:t xml:space="preserve">юридической техники подготовки и оформления муниципальных правовых актов Алымовского муниципального образования </w:t>
      </w:r>
      <w:r w:rsidRPr="0057573B">
        <w:rPr>
          <w:rFonts w:ascii="Arial" w:hAnsi="Arial" w:cs="Arial"/>
        </w:rPr>
        <w:t xml:space="preserve"> (далее </w:t>
      </w:r>
      <w:r w:rsidRPr="0057573B">
        <w:rPr>
          <w:rFonts w:ascii="Arial" w:hAnsi="Arial" w:cs="Arial"/>
        </w:rPr>
        <w:softHyphen/>
        <w:t>– Правила)</w:t>
      </w:r>
      <w:r w:rsidRPr="0057573B">
        <w:rPr>
          <w:rFonts w:ascii="Arial" w:hAnsi="Arial" w:cs="Arial"/>
          <w:kern w:val="2"/>
        </w:rPr>
        <w:t xml:space="preserve"> содержат юридико-технические требования, предъявляемые </w:t>
      </w:r>
      <w:proofErr w:type="gramStart"/>
      <w:r w:rsidRPr="0057573B">
        <w:rPr>
          <w:rFonts w:ascii="Arial" w:hAnsi="Arial" w:cs="Arial"/>
          <w:kern w:val="2"/>
        </w:rPr>
        <w:t>к</w:t>
      </w:r>
      <w:proofErr w:type="gramEnd"/>
      <w:r w:rsidRPr="0057573B">
        <w:rPr>
          <w:rFonts w:ascii="Arial" w:hAnsi="Arial" w:cs="Arial"/>
          <w:kern w:val="2"/>
        </w:rPr>
        <w:t xml:space="preserve"> </w:t>
      </w:r>
      <w:proofErr w:type="gramStart"/>
      <w:r w:rsidRPr="0057573B">
        <w:rPr>
          <w:rFonts w:ascii="Arial" w:hAnsi="Arial" w:cs="Arial"/>
          <w:kern w:val="2"/>
        </w:rPr>
        <w:t>следующим</w:t>
      </w:r>
      <w:proofErr w:type="gramEnd"/>
      <w:r w:rsidRPr="0057573B">
        <w:rPr>
          <w:rFonts w:ascii="Arial" w:hAnsi="Arial" w:cs="Arial"/>
          <w:kern w:val="2"/>
        </w:rPr>
        <w:t xml:space="preserve"> муниципальным правовым актам Алымовского </w:t>
      </w:r>
      <w:r w:rsidRPr="0057573B">
        <w:rPr>
          <w:rFonts w:ascii="Arial" w:eastAsia="Calibri" w:hAnsi="Arial" w:cs="Arial"/>
        </w:rPr>
        <w:t>муниципального образования</w:t>
      </w:r>
      <w:r w:rsidRPr="0057573B">
        <w:rPr>
          <w:rFonts w:ascii="Arial" w:hAnsi="Arial" w:cs="Arial"/>
          <w:kern w:val="2"/>
        </w:rPr>
        <w:t xml:space="preserve"> (далее – муниципальные правовые акты)</w:t>
      </w:r>
      <w:r w:rsidRPr="0057573B">
        <w:rPr>
          <w:rFonts w:ascii="Arial" w:eastAsia="Calibri" w:hAnsi="Arial" w:cs="Arial"/>
        </w:rPr>
        <w:t>:</w:t>
      </w:r>
    </w:p>
    <w:p w:rsidR="00051451" w:rsidRPr="0057573B" w:rsidRDefault="00051451" w:rsidP="00C91AFD">
      <w:pPr>
        <w:autoSpaceDE w:val="0"/>
        <w:autoSpaceDN w:val="0"/>
        <w:adjustRightInd w:val="0"/>
        <w:ind w:right="-1"/>
        <w:jc w:val="both"/>
        <w:rPr>
          <w:rFonts w:ascii="Arial" w:eastAsia="Calibri" w:hAnsi="Arial" w:cs="Arial"/>
        </w:rPr>
      </w:pPr>
      <w:r w:rsidRPr="0057573B">
        <w:rPr>
          <w:rFonts w:ascii="Arial" w:hAnsi="Arial" w:cs="Arial"/>
        </w:rPr>
        <w:t xml:space="preserve">1) </w:t>
      </w:r>
      <w:r w:rsidRPr="0057573B">
        <w:rPr>
          <w:rFonts w:ascii="Arial" w:eastAsia="Calibri" w:hAnsi="Arial" w:cs="Arial"/>
        </w:rPr>
        <w:t>Уставу Алымовского  муниципального образования</w:t>
      </w:r>
      <w:r w:rsidRPr="0057573B">
        <w:rPr>
          <w:rFonts w:ascii="Arial" w:hAnsi="Arial" w:cs="Arial"/>
        </w:rPr>
        <w:t xml:space="preserve"> (далее – Устав)</w:t>
      </w:r>
      <w:r w:rsidRPr="0057573B">
        <w:rPr>
          <w:rFonts w:ascii="Arial" w:eastAsia="Calibri" w:hAnsi="Arial" w:cs="Arial"/>
        </w:rPr>
        <w:t>;</w:t>
      </w:r>
    </w:p>
    <w:p w:rsidR="00051451" w:rsidRPr="0057573B" w:rsidRDefault="00051451" w:rsidP="00C91AFD">
      <w:pPr>
        <w:autoSpaceDE w:val="0"/>
        <w:autoSpaceDN w:val="0"/>
        <w:adjustRightInd w:val="0"/>
        <w:ind w:right="-1"/>
        <w:jc w:val="both"/>
        <w:rPr>
          <w:rFonts w:ascii="Arial" w:eastAsia="Calibri" w:hAnsi="Arial" w:cs="Arial"/>
        </w:rPr>
      </w:pPr>
      <w:r w:rsidRPr="0057573B">
        <w:rPr>
          <w:rFonts w:ascii="Arial" w:eastAsia="Calibri" w:hAnsi="Arial" w:cs="Arial"/>
        </w:rPr>
        <w:t>2) муниципальным правовым актам о внесении изменений и дополнений в Устав;</w:t>
      </w:r>
    </w:p>
    <w:p w:rsidR="00051451" w:rsidRPr="0057573B" w:rsidRDefault="00051451" w:rsidP="00C91AFD">
      <w:pPr>
        <w:autoSpaceDE w:val="0"/>
        <w:autoSpaceDN w:val="0"/>
        <w:adjustRightInd w:val="0"/>
        <w:ind w:right="-1"/>
        <w:jc w:val="both"/>
        <w:rPr>
          <w:rFonts w:ascii="Arial" w:eastAsia="Calibri" w:hAnsi="Arial" w:cs="Arial"/>
        </w:rPr>
      </w:pPr>
      <w:r w:rsidRPr="0057573B">
        <w:rPr>
          <w:rFonts w:ascii="Arial" w:eastAsia="Calibri" w:hAnsi="Arial" w:cs="Arial"/>
        </w:rPr>
        <w:t>3) муниципальным правовым актам, принятым на местном референдуме (сходе граждан);</w:t>
      </w:r>
    </w:p>
    <w:p w:rsidR="00051451" w:rsidRPr="0057573B" w:rsidRDefault="00051451" w:rsidP="00C91AFD">
      <w:pPr>
        <w:autoSpaceDE w:val="0"/>
        <w:autoSpaceDN w:val="0"/>
        <w:adjustRightInd w:val="0"/>
        <w:ind w:right="-1"/>
        <w:jc w:val="both"/>
        <w:rPr>
          <w:rFonts w:ascii="Arial" w:eastAsia="Calibri" w:hAnsi="Arial" w:cs="Arial"/>
        </w:rPr>
      </w:pPr>
      <w:r w:rsidRPr="0057573B">
        <w:rPr>
          <w:rFonts w:ascii="Arial" w:eastAsia="Calibri" w:hAnsi="Arial" w:cs="Arial"/>
        </w:rPr>
        <w:lastRenderedPageBreak/>
        <w:t>4) нормативным и иным правовым актам Думы Алымовского сельского поселения (далее – правовые акты Думы);</w:t>
      </w:r>
    </w:p>
    <w:p w:rsidR="00051451" w:rsidRPr="0057573B" w:rsidRDefault="00051451" w:rsidP="00C91AFD">
      <w:pPr>
        <w:autoSpaceDE w:val="0"/>
        <w:autoSpaceDN w:val="0"/>
        <w:adjustRightInd w:val="0"/>
        <w:ind w:right="-1"/>
        <w:jc w:val="both"/>
        <w:rPr>
          <w:rFonts w:ascii="Arial" w:eastAsia="Calibri" w:hAnsi="Arial" w:cs="Arial"/>
        </w:rPr>
      </w:pPr>
      <w:r w:rsidRPr="0057573B">
        <w:rPr>
          <w:rFonts w:ascii="Arial" w:eastAsia="Calibri" w:hAnsi="Arial" w:cs="Arial"/>
        </w:rPr>
        <w:t>5) правовым актам главы Алымовского муниципального образования (далее – правовые акты Главы);</w:t>
      </w:r>
    </w:p>
    <w:p w:rsidR="00051451" w:rsidRPr="0057573B" w:rsidRDefault="00051451" w:rsidP="00C91AFD">
      <w:pPr>
        <w:autoSpaceDE w:val="0"/>
        <w:autoSpaceDN w:val="0"/>
        <w:adjustRightInd w:val="0"/>
        <w:ind w:right="-1"/>
        <w:jc w:val="both"/>
        <w:rPr>
          <w:rFonts w:ascii="Arial" w:eastAsia="Calibri" w:hAnsi="Arial" w:cs="Arial"/>
        </w:rPr>
      </w:pPr>
      <w:r w:rsidRPr="0057573B">
        <w:rPr>
          <w:rFonts w:ascii="Arial" w:eastAsia="Calibri" w:hAnsi="Arial" w:cs="Arial"/>
        </w:rPr>
        <w:t>6) правовым актам местной администрации Алымовского сельского поселения (далее – правовые акты Администрации);</w:t>
      </w:r>
    </w:p>
    <w:p w:rsidR="00051451" w:rsidRPr="0057573B" w:rsidRDefault="00051451" w:rsidP="00C91AFD">
      <w:pPr>
        <w:autoSpaceDE w:val="0"/>
        <w:autoSpaceDN w:val="0"/>
        <w:adjustRightInd w:val="0"/>
        <w:ind w:right="-1"/>
        <w:jc w:val="both"/>
        <w:rPr>
          <w:rFonts w:ascii="Arial" w:eastAsia="Calibri" w:hAnsi="Arial" w:cs="Arial"/>
        </w:rPr>
      </w:pPr>
      <w:r w:rsidRPr="0057573B">
        <w:rPr>
          <w:rFonts w:ascii="Arial" w:eastAsia="Calibri" w:hAnsi="Arial" w:cs="Arial"/>
        </w:rPr>
        <w:t>7) правовым актам иных органов местного самоуправления и должностных лиц местного самоуправления, предусмотренных Уставом.</w:t>
      </w:r>
    </w:p>
    <w:p w:rsidR="00051451" w:rsidRPr="0057573B" w:rsidRDefault="00051451" w:rsidP="00C91AFD">
      <w:pPr>
        <w:autoSpaceDE w:val="0"/>
        <w:autoSpaceDN w:val="0"/>
        <w:adjustRightInd w:val="0"/>
        <w:ind w:right="-1"/>
        <w:jc w:val="both"/>
        <w:rPr>
          <w:rFonts w:ascii="Arial" w:hAnsi="Arial" w:cs="Arial"/>
          <w:kern w:val="2"/>
        </w:rPr>
      </w:pPr>
      <w:r w:rsidRPr="0057573B">
        <w:rPr>
          <w:rFonts w:ascii="Arial" w:hAnsi="Arial" w:cs="Arial"/>
        </w:rPr>
        <w:t xml:space="preserve">2. </w:t>
      </w:r>
      <w:proofErr w:type="gramStart"/>
      <w:r w:rsidRPr="0057573B">
        <w:rPr>
          <w:rFonts w:ascii="Arial" w:hAnsi="Arial" w:cs="Arial"/>
          <w:kern w:val="2"/>
        </w:rPr>
        <w:t xml:space="preserve">Настоящие Правила направлены на обеспечение надлежащего качества </w:t>
      </w:r>
      <w:r w:rsidRPr="0057573B">
        <w:rPr>
          <w:rFonts w:ascii="Arial" w:eastAsia="Calibri" w:hAnsi="Arial" w:cs="Arial"/>
        </w:rPr>
        <w:t xml:space="preserve">муниципальных правовых актов </w:t>
      </w:r>
      <w:r w:rsidRPr="0057573B">
        <w:rPr>
          <w:rFonts w:ascii="Arial" w:hAnsi="Arial" w:cs="Arial"/>
          <w:kern w:val="2"/>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051451" w:rsidRPr="0057573B" w:rsidRDefault="00051451" w:rsidP="00C91AFD">
      <w:pPr>
        <w:pStyle w:val="ConsPlusNormal"/>
        <w:ind w:firstLine="0"/>
        <w:jc w:val="both"/>
        <w:rPr>
          <w:kern w:val="2"/>
          <w:sz w:val="24"/>
          <w:szCs w:val="24"/>
        </w:rPr>
      </w:pPr>
      <w:r w:rsidRPr="0057573B">
        <w:rPr>
          <w:kern w:val="2"/>
          <w:sz w:val="24"/>
          <w:szCs w:val="24"/>
        </w:rPr>
        <w:t xml:space="preserve">3. </w:t>
      </w:r>
      <w:proofErr w:type="gramStart"/>
      <w:r w:rsidRPr="0057573B">
        <w:rPr>
          <w:kern w:val="2"/>
          <w:sz w:val="24"/>
          <w:szCs w:val="24"/>
        </w:rPr>
        <w:t xml:space="preserve">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roofErr w:type="gramEnd"/>
    </w:p>
    <w:p w:rsidR="00051451" w:rsidRPr="0057573B" w:rsidRDefault="00051451" w:rsidP="00C91AFD">
      <w:pPr>
        <w:pStyle w:val="ConsPlusNormal"/>
        <w:ind w:firstLine="0"/>
        <w:jc w:val="both"/>
        <w:rPr>
          <w:kern w:val="2"/>
          <w:sz w:val="24"/>
          <w:szCs w:val="24"/>
        </w:rPr>
      </w:pPr>
      <w:r w:rsidRPr="0057573B">
        <w:rPr>
          <w:kern w:val="2"/>
          <w:sz w:val="24"/>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051451" w:rsidRPr="0057573B" w:rsidRDefault="00051451" w:rsidP="00C91AFD">
      <w:pPr>
        <w:keepNext/>
        <w:rPr>
          <w:rFonts w:ascii="Arial" w:hAnsi="Arial" w:cs="Arial"/>
          <w:kern w:val="2"/>
        </w:rPr>
      </w:pPr>
      <w:r w:rsidRPr="0057573B">
        <w:rPr>
          <w:rFonts w:ascii="Arial" w:hAnsi="Arial" w:cs="Arial"/>
          <w:kern w:val="2"/>
        </w:rPr>
        <w:t>Глав</w:t>
      </w:r>
      <w:r w:rsidR="00C91AFD">
        <w:rPr>
          <w:rFonts w:ascii="Arial" w:hAnsi="Arial" w:cs="Arial"/>
          <w:kern w:val="2"/>
        </w:rPr>
        <w:t xml:space="preserve">а 2. Требования к языку и стилю </w:t>
      </w:r>
      <w:r w:rsidRPr="0057573B">
        <w:rPr>
          <w:rFonts w:ascii="Arial" w:hAnsi="Arial" w:cs="Arial"/>
          <w:kern w:val="2"/>
        </w:rPr>
        <w:t>текстов муниципальных правовых актов</w:t>
      </w:r>
    </w:p>
    <w:p w:rsidR="00051451" w:rsidRPr="0057573B" w:rsidRDefault="00051451" w:rsidP="00C91AFD">
      <w:pPr>
        <w:pStyle w:val="ConsPlusNormal"/>
        <w:ind w:firstLine="0"/>
        <w:jc w:val="both"/>
        <w:rPr>
          <w:kern w:val="2"/>
          <w:sz w:val="24"/>
          <w:szCs w:val="24"/>
        </w:rPr>
      </w:pPr>
      <w:r w:rsidRPr="0057573B">
        <w:rPr>
          <w:kern w:val="2"/>
          <w:sz w:val="24"/>
          <w:szCs w:val="24"/>
        </w:rPr>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051451" w:rsidRPr="0057573B" w:rsidRDefault="00051451" w:rsidP="00C91AFD">
      <w:pPr>
        <w:pStyle w:val="ConsPlusNormal"/>
        <w:ind w:firstLine="0"/>
        <w:jc w:val="both"/>
        <w:rPr>
          <w:kern w:val="2"/>
          <w:sz w:val="24"/>
          <w:szCs w:val="24"/>
        </w:rPr>
      </w:pPr>
      <w:r w:rsidRPr="0057573B">
        <w:rPr>
          <w:kern w:val="2"/>
          <w:sz w:val="24"/>
          <w:szCs w:val="24"/>
        </w:rPr>
        <w:t xml:space="preserve">5. Текст муниципального правового акта излагается в утвердительной форме. </w:t>
      </w:r>
    </w:p>
    <w:p w:rsidR="00051451" w:rsidRPr="0057573B" w:rsidRDefault="00051451" w:rsidP="0057573B">
      <w:pPr>
        <w:pStyle w:val="ConsPlusNormal"/>
        <w:ind w:firstLine="709"/>
        <w:jc w:val="both"/>
        <w:rPr>
          <w:kern w:val="2"/>
          <w:sz w:val="24"/>
          <w:szCs w:val="24"/>
        </w:rPr>
      </w:pPr>
      <w:r w:rsidRPr="0057573B">
        <w:rPr>
          <w:kern w:val="2"/>
          <w:sz w:val="24"/>
          <w:szCs w:val="24"/>
        </w:rPr>
        <w:t>Язык муниципального правового акта должен иметь нейтральный тон изложения, носить безличный, неиндивидуальный характер.</w:t>
      </w:r>
    </w:p>
    <w:p w:rsidR="00051451" w:rsidRPr="0057573B" w:rsidRDefault="00051451" w:rsidP="00C91AFD">
      <w:pPr>
        <w:pStyle w:val="ConsPlusNormal"/>
        <w:ind w:firstLine="0"/>
        <w:jc w:val="both"/>
        <w:rPr>
          <w:kern w:val="2"/>
          <w:sz w:val="24"/>
          <w:szCs w:val="24"/>
        </w:rPr>
      </w:pPr>
      <w:r w:rsidRPr="0057573B">
        <w:rPr>
          <w:kern w:val="2"/>
          <w:sz w:val="24"/>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051451" w:rsidRPr="0057573B" w:rsidRDefault="00051451" w:rsidP="00C91AFD">
      <w:pPr>
        <w:pStyle w:val="ConsPlusNormal"/>
        <w:ind w:firstLine="0"/>
        <w:jc w:val="both"/>
        <w:rPr>
          <w:kern w:val="2"/>
          <w:sz w:val="24"/>
          <w:szCs w:val="24"/>
        </w:rPr>
      </w:pPr>
      <w:r w:rsidRPr="0057573B">
        <w:rPr>
          <w:kern w:val="2"/>
          <w:sz w:val="24"/>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051451" w:rsidRPr="0057573B" w:rsidRDefault="00051451" w:rsidP="00C91AFD">
      <w:pPr>
        <w:pStyle w:val="ConsPlusNormal"/>
        <w:ind w:firstLine="0"/>
        <w:jc w:val="both"/>
        <w:rPr>
          <w:kern w:val="2"/>
          <w:sz w:val="24"/>
          <w:szCs w:val="24"/>
        </w:rPr>
      </w:pPr>
      <w:r w:rsidRPr="0057573B">
        <w:rPr>
          <w:kern w:val="2"/>
          <w:sz w:val="24"/>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051451" w:rsidRPr="0057573B" w:rsidRDefault="00051451" w:rsidP="00C91AFD">
      <w:pPr>
        <w:pStyle w:val="ConsPlusNormal"/>
        <w:ind w:firstLine="0"/>
        <w:jc w:val="both"/>
        <w:rPr>
          <w:kern w:val="2"/>
          <w:sz w:val="24"/>
          <w:szCs w:val="24"/>
        </w:rPr>
      </w:pPr>
      <w:r w:rsidRPr="0057573B">
        <w:rPr>
          <w:kern w:val="2"/>
          <w:sz w:val="24"/>
          <w:szCs w:val="24"/>
        </w:rPr>
        <w:t xml:space="preserve">9. В тексте муниципального правового акта должны использоваться глаголы регламентирующего характера, преимущественно возвратные глаголы (с частицей </w:t>
      </w:r>
      <w:proofErr w:type="gramStart"/>
      <w:r w:rsidRPr="0057573B">
        <w:rPr>
          <w:kern w:val="2"/>
          <w:sz w:val="24"/>
          <w:szCs w:val="24"/>
        </w:rPr>
        <w:t>«-</w:t>
      </w:r>
      <w:proofErr w:type="spellStart"/>
      <w:proofErr w:type="gramEnd"/>
      <w:r w:rsidRPr="0057573B">
        <w:rPr>
          <w:kern w:val="2"/>
          <w:sz w:val="24"/>
          <w:szCs w:val="24"/>
        </w:rPr>
        <w:t>ся</w:t>
      </w:r>
      <w:proofErr w:type="spellEnd"/>
      <w:r w:rsidRPr="0057573B">
        <w:rPr>
          <w:kern w:val="2"/>
          <w:sz w:val="24"/>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w:t>
      </w:r>
      <w:r w:rsidRPr="0057573B">
        <w:rPr>
          <w:kern w:val="2"/>
          <w:sz w:val="24"/>
          <w:szCs w:val="24"/>
        </w:rPr>
        <w:lastRenderedPageBreak/>
        <w:t xml:space="preserve">«дополнить статью»; «утвердить отчет»). </w:t>
      </w:r>
    </w:p>
    <w:p w:rsidR="00051451" w:rsidRPr="0057573B" w:rsidRDefault="00051451" w:rsidP="00C91AFD">
      <w:pPr>
        <w:pStyle w:val="ConsPlusNormal"/>
        <w:ind w:firstLine="0"/>
        <w:jc w:val="both"/>
        <w:rPr>
          <w:kern w:val="2"/>
          <w:sz w:val="24"/>
          <w:szCs w:val="24"/>
        </w:rPr>
      </w:pPr>
      <w:r w:rsidRPr="0057573B">
        <w:rPr>
          <w:kern w:val="2"/>
          <w:sz w:val="24"/>
          <w:szCs w:val="24"/>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051451" w:rsidRPr="0057573B" w:rsidRDefault="00051451" w:rsidP="00C91AFD">
      <w:pPr>
        <w:pStyle w:val="ConsPlusNormal"/>
        <w:ind w:firstLine="0"/>
        <w:jc w:val="both"/>
        <w:rPr>
          <w:kern w:val="2"/>
          <w:sz w:val="24"/>
          <w:szCs w:val="24"/>
        </w:rPr>
      </w:pPr>
      <w:r w:rsidRPr="0057573B">
        <w:rPr>
          <w:kern w:val="2"/>
          <w:sz w:val="24"/>
          <w:szCs w:val="24"/>
        </w:rPr>
        <w:t>11. Не допускается употребление:</w:t>
      </w:r>
    </w:p>
    <w:p w:rsidR="00051451" w:rsidRPr="0057573B" w:rsidRDefault="00051451" w:rsidP="00C91AFD">
      <w:pPr>
        <w:pStyle w:val="ConsPlusNormal"/>
        <w:ind w:firstLine="0"/>
        <w:jc w:val="both"/>
        <w:rPr>
          <w:kern w:val="2"/>
          <w:sz w:val="24"/>
          <w:szCs w:val="24"/>
        </w:rPr>
      </w:pPr>
      <w:r w:rsidRPr="0057573B">
        <w:rPr>
          <w:kern w:val="2"/>
          <w:sz w:val="24"/>
          <w:szCs w:val="24"/>
        </w:rPr>
        <w:t>1) форм разговорной речи;</w:t>
      </w:r>
    </w:p>
    <w:p w:rsidR="00051451" w:rsidRPr="0057573B" w:rsidRDefault="00051451" w:rsidP="00C91AFD">
      <w:pPr>
        <w:pStyle w:val="ConsPlusNormal"/>
        <w:ind w:firstLine="0"/>
        <w:jc w:val="both"/>
        <w:rPr>
          <w:kern w:val="2"/>
          <w:sz w:val="24"/>
          <w:szCs w:val="24"/>
        </w:rPr>
      </w:pPr>
      <w:r w:rsidRPr="0057573B">
        <w:rPr>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051451" w:rsidRPr="0057573B" w:rsidRDefault="00051451" w:rsidP="00C91AFD">
      <w:pPr>
        <w:pStyle w:val="ConsPlusNormal"/>
        <w:ind w:firstLine="0"/>
        <w:jc w:val="both"/>
        <w:rPr>
          <w:kern w:val="2"/>
          <w:sz w:val="24"/>
          <w:szCs w:val="24"/>
        </w:rPr>
      </w:pPr>
      <w:r w:rsidRPr="0057573B">
        <w:rPr>
          <w:kern w:val="2"/>
          <w:sz w:val="24"/>
          <w:szCs w:val="24"/>
        </w:rPr>
        <w:t>3) разных, хотя и равнозначных, терминов для обозначения одного и того же понятия;</w:t>
      </w:r>
    </w:p>
    <w:p w:rsidR="00051451" w:rsidRPr="0057573B" w:rsidRDefault="00051451" w:rsidP="00C91AFD">
      <w:pPr>
        <w:pStyle w:val="ConsPlusNormal"/>
        <w:ind w:firstLine="0"/>
        <w:jc w:val="both"/>
        <w:rPr>
          <w:kern w:val="2"/>
          <w:sz w:val="24"/>
          <w:szCs w:val="24"/>
        </w:rPr>
      </w:pPr>
      <w:r w:rsidRPr="0057573B">
        <w:rPr>
          <w:kern w:val="2"/>
          <w:sz w:val="24"/>
          <w:szCs w:val="24"/>
        </w:rPr>
        <w:t xml:space="preserve">4) аббревиатур и сокращений (за исключением общепринятых или специально оговоренных). </w:t>
      </w:r>
      <w:proofErr w:type="gramStart"/>
      <w:r w:rsidRPr="0057573B">
        <w:rPr>
          <w:kern w:val="2"/>
          <w:sz w:val="24"/>
          <w:szCs w:val="24"/>
        </w:rPr>
        <w:t>Например, вместо сокращения «РФ» следует писать «Российская Федерация», вместо «г. Иркутск» – «город Иркутск», вместо «МО» – «муниципальное образование», вместо «и др.» – «и другие».</w:t>
      </w:r>
      <w:proofErr w:type="gramEnd"/>
    </w:p>
    <w:p w:rsidR="00051451" w:rsidRPr="0057573B" w:rsidRDefault="00051451" w:rsidP="00C91AFD">
      <w:pPr>
        <w:pStyle w:val="ConsPlusNormal"/>
        <w:ind w:firstLine="0"/>
        <w:jc w:val="both"/>
        <w:rPr>
          <w:kern w:val="2"/>
          <w:sz w:val="24"/>
          <w:szCs w:val="24"/>
        </w:rPr>
      </w:pPr>
      <w:r w:rsidRPr="0057573B">
        <w:rPr>
          <w:kern w:val="2"/>
          <w:sz w:val="24"/>
          <w:szCs w:val="24"/>
        </w:rPr>
        <w:t>12. Допускается использование новых терминов иностранного происхождения в случаях, если:</w:t>
      </w:r>
    </w:p>
    <w:p w:rsidR="00051451" w:rsidRPr="0057573B" w:rsidRDefault="00051451" w:rsidP="00C91AFD">
      <w:pPr>
        <w:pStyle w:val="ConsPlusNormal"/>
        <w:ind w:firstLine="0"/>
        <w:jc w:val="both"/>
        <w:rPr>
          <w:kern w:val="2"/>
          <w:sz w:val="24"/>
          <w:szCs w:val="24"/>
        </w:rPr>
      </w:pPr>
      <w:r w:rsidRPr="0057573B">
        <w:rPr>
          <w:kern w:val="2"/>
          <w:sz w:val="24"/>
          <w:szCs w:val="24"/>
        </w:rPr>
        <w:t xml:space="preserve">1) в русском языке отсутствуют имеющие тот же смысл термины и выражения; </w:t>
      </w:r>
    </w:p>
    <w:p w:rsidR="00051451" w:rsidRPr="0057573B" w:rsidRDefault="00051451" w:rsidP="00C91AFD">
      <w:pPr>
        <w:pStyle w:val="ConsPlusNormal"/>
        <w:ind w:firstLine="0"/>
        <w:jc w:val="both"/>
        <w:rPr>
          <w:kern w:val="2"/>
          <w:sz w:val="24"/>
          <w:szCs w:val="24"/>
        </w:rPr>
      </w:pPr>
      <w:r w:rsidRPr="0057573B">
        <w:rPr>
          <w:kern w:val="2"/>
          <w:sz w:val="24"/>
          <w:szCs w:val="24"/>
        </w:rPr>
        <w:t>2) термины иностранного происхождения являются общеупотребительными.</w:t>
      </w:r>
    </w:p>
    <w:p w:rsidR="00051451" w:rsidRPr="0057573B" w:rsidRDefault="00051451" w:rsidP="00C91AFD">
      <w:pPr>
        <w:pStyle w:val="ConsPlusNormal"/>
        <w:ind w:firstLine="0"/>
        <w:jc w:val="both"/>
        <w:rPr>
          <w:kern w:val="2"/>
          <w:sz w:val="24"/>
          <w:szCs w:val="24"/>
        </w:rPr>
      </w:pPr>
      <w:r w:rsidRPr="0057573B">
        <w:rPr>
          <w:kern w:val="2"/>
          <w:sz w:val="24"/>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051451" w:rsidRPr="0057573B" w:rsidRDefault="00051451" w:rsidP="00C91AFD">
      <w:pPr>
        <w:pStyle w:val="ConsPlusNormal"/>
        <w:ind w:firstLine="0"/>
        <w:jc w:val="both"/>
        <w:rPr>
          <w:kern w:val="2"/>
          <w:sz w:val="24"/>
          <w:szCs w:val="24"/>
        </w:rPr>
      </w:pPr>
      <w:r w:rsidRPr="0057573B">
        <w:rPr>
          <w:kern w:val="2"/>
          <w:sz w:val="24"/>
          <w:szCs w:val="24"/>
        </w:rPr>
        <w:t xml:space="preserve">Определения юридических, технических и других специальных терминов могут </w:t>
      </w:r>
      <w:proofErr w:type="gramStart"/>
      <w:r w:rsidRPr="0057573B">
        <w:rPr>
          <w:kern w:val="2"/>
          <w:sz w:val="24"/>
          <w:szCs w:val="24"/>
        </w:rPr>
        <w:t>приводиться</w:t>
      </w:r>
      <w:proofErr w:type="gramEnd"/>
      <w:r w:rsidRPr="0057573B">
        <w:rPr>
          <w:kern w:val="2"/>
          <w:sz w:val="24"/>
          <w:szCs w:val="24"/>
        </w:rPr>
        <w:t xml:space="preserve"> в том числе когда данные определения содержатся в нормативных правовых актах, имеющих большую юридическую силу.</w:t>
      </w:r>
    </w:p>
    <w:p w:rsidR="00051451" w:rsidRPr="0057573B" w:rsidRDefault="00051451" w:rsidP="00C91AFD">
      <w:pPr>
        <w:pStyle w:val="ConsPlusNormal"/>
        <w:ind w:firstLine="0"/>
        <w:jc w:val="both"/>
        <w:rPr>
          <w:kern w:val="2"/>
          <w:sz w:val="24"/>
          <w:szCs w:val="24"/>
        </w:rPr>
      </w:pPr>
      <w:r w:rsidRPr="0057573B">
        <w:rPr>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051451" w:rsidRPr="0057573B" w:rsidRDefault="00051451" w:rsidP="00C91AFD">
      <w:pPr>
        <w:pStyle w:val="ConsPlusNormal"/>
        <w:ind w:firstLine="0"/>
        <w:jc w:val="both"/>
        <w:rPr>
          <w:kern w:val="2"/>
          <w:sz w:val="24"/>
          <w:szCs w:val="24"/>
        </w:rPr>
      </w:pPr>
      <w:r w:rsidRPr="0057573B">
        <w:rPr>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051451" w:rsidRPr="0057573B" w:rsidRDefault="00051451" w:rsidP="00C91AFD">
      <w:pPr>
        <w:pStyle w:val="ConsPlusNormal"/>
        <w:ind w:firstLine="0"/>
        <w:jc w:val="both"/>
        <w:rPr>
          <w:kern w:val="2"/>
          <w:sz w:val="24"/>
          <w:szCs w:val="24"/>
        </w:rPr>
      </w:pPr>
      <w:r w:rsidRPr="0057573B">
        <w:rPr>
          <w:kern w:val="2"/>
          <w:sz w:val="24"/>
          <w:szCs w:val="24"/>
        </w:rPr>
        <w:t>14. Определения понятий целесообразно указывать в отдельном структурном элементе муниципального правового акта.</w:t>
      </w:r>
    </w:p>
    <w:p w:rsidR="00051451" w:rsidRPr="0057573B" w:rsidRDefault="00051451" w:rsidP="00C91AFD">
      <w:pPr>
        <w:pStyle w:val="ConsPlusNormal"/>
        <w:ind w:firstLine="0"/>
        <w:jc w:val="both"/>
        <w:rPr>
          <w:kern w:val="2"/>
          <w:sz w:val="24"/>
          <w:szCs w:val="24"/>
        </w:rPr>
      </w:pPr>
      <w:r w:rsidRPr="0057573B">
        <w:rPr>
          <w:kern w:val="2"/>
          <w:sz w:val="24"/>
          <w:szCs w:val="24"/>
        </w:rPr>
        <w:t>Пример:</w:t>
      </w:r>
    </w:p>
    <w:p w:rsidR="00051451" w:rsidRPr="0057573B" w:rsidRDefault="00051451" w:rsidP="00C91AFD">
      <w:pPr>
        <w:autoSpaceDE w:val="0"/>
        <w:autoSpaceDN w:val="0"/>
        <w:adjustRightInd w:val="0"/>
        <w:jc w:val="both"/>
        <w:rPr>
          <w:rFonts w:ascii="Arial" w:eastAsia="Calibri" w:hAnsi="Arial" w:cs="Arial"/>
        </w:rPr>
      </w:pPr>
      <w:r w:rsidRPr="0057573B">
        <w:rPr>
          <w:rFonts w:ascii="Arial" w:eastAsia="Calibri" w:hAnsi="Arial" w:cs="Arial"/>
        </w:rPr>
        <w:t>«2. Для целей настоящего Порядка используются следующие основные понятия:</w:t>
      </w:r>
    </w:p>
    <w:p w:rsidR="00051451" w:rsidRPr="0057573B" w:rsidRDefault="00051451" w:rsidP="00C91AFD">
      <w:pPr>
        <w:autoSpaceDE w:val="0"/>
        <w:autoSpaceDN w:val="0"/>
        <w:adjustRightInd w:val="0"/>
        <w:jc w:val="both"/>
        <w:rPr>
          <w:rFonts w:ascii="Arial" w:eastAsia="Calibri" w:hAnsi="Arial" w:cs="Arial"/>
        </w:rPr>
      </w:pPr>
      <w:r w:rsidRPr="0057573B">
        <w:rPr>
          <w:rFonts w:ascii="Arial" w:eastAsia="Calibri" w:hAnsi="Arial" w:cs="Arial"/>
          <w:kern w:val="28"/>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57573B">
        <w:rPr>
          <w:rFonts w:ascii="Arial" w:eastAsia="Calibri" w:hAnsi="Arial" w:cs="Arial"/>
        </w:rPr>
        <w:t>;</w:t>
      </w:r>
    </w:p>
    <w:p w:rsidR="00051451" w:rsidRPr="0057573B" w:rsidRDefault="00051451" w:rsidP="00C91AFD">
      <w:pPr>
        <w:autoSpaceDE w:val="0"/>
        <w:autoSpaceDN w:val="0"/>
        <w:adjustRightInd w:val="0"/>
        <w:jc w:val="both"/>
        <w:rPr>
          <w:rFonts w:ascii="Arial" w:eastAsia="Calibri" w:hAnsi="Arial" w:cs="Arial"/>
        </w:rPr>
      </w:pPr>
      <w:proofErr w:type="gramStart"/>
      <w:r w:rsidRPr="0057573B">
        <w:rPr>
          <w:rFonts w:ascii="Arial" w:eastAsia="Calibri" w:hAnsi="Arial" w:cs="Arial"/>
          <w:kern w:val="28"/>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57573B">
        <w:rPr>
          <w:rFonts w:ascii="Arial" w:eastAsia="Calibri" w:hAnsi="Arial" w:cs="Arial"/>
        </w:rPr>
        <w:t>; …».</w:t>
      </w:r>
      <w:proofErr w:type="gramEnd"/>
    </w:p>
    <w:p w:rsidR="00051451" w:rsidRPr="0057573B" w:rsidRDefault="00051451" w:rsidP="00C91AFD">
      <w:pPr>
        <w:pStyle w:val="ConsPlusNormal"/>
        <w:ind w:firstLine="0"/>
        <w:jc w:val="both"/>
        <w:rPr>
          <w:kern w:val="2"/>
          <w:sz w:val="24"/>
          <w:szCs w:val="24"/>
        </w:rPr>
      </w:pPr>
      <w:r w:rsidRPr="0057573B">
        <w:rPr>
          <w:kern w:val="2"/>
          <w:sz w:val="24"/>
          <w:szCs w:val="24"/>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57573B">
        <w:rPr>
          <w:kern w:val="2"/>
          <w:sz w:val="24"/>
          <w:szCs w:val="24"/>
        </w:rPr>
        <w:t xml:space="preserve"> – ...)», </w:t>
      </w:r>
      <w:proofErr w:type="gramEnd"/>
      <w:r w:rsidRPr="0057573B">
        <w:rPr>
          <w:kern w:val="2"/>
          <w:sz w:val="24"/>
          <w:szCs w:val="24"/>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051451" w:rsidRPr="0057573B" w:rsidRDefault="00051451" w:rsidP="0067724E">
      <w:pPr>
        <w:pStyle w:val="ConsPlusNormal"/>
        <w:ind w:firstLine="0"/>
        <w:jc w:val="both"/>
        <w:rPr>
          <w:kern w:val="2"/>
          <w:sz w:val="24"/>
          <w:szCs w:val="24"/>
        </w:rPr>
      </w:pPr>
      <w:proofErr w:type="gramStart"/>
      <w:r w:rsidRPr="0057573B">
        <w:rPr>
          <w:kern w:val="2"/>
          <w:sz w:val="24"/>
          <w:szCs w:val="24"/>
        </w:rPr>
        <w:t xml:space="preserve">Введение сокращенной формы, которая применяется только в определенной </w:t>
      </w:r>
      <w:r w:rsidRPr="0057573B">
        <w:rPr>
          <w:kern w:val="2"/>
          <w:sz w:val="24"/>
          <w:szCs w:val="24"/>
        </w:rPr>
        <w:lastRenderedPageBreak/>
        <w:t>части муниципального правового акта (например, «(далее в настоящей главе – …)» не допускается.</w:t>
      </w:r>
      <w:proofErr w:type="gramEnd"/>
    </w:p>
    <w:p w:rsidR="00051451" w:rsidRPr="0057573B" w:rsidRDefault="00051451" w:rsidP="0067724E">
      <w:pPr>
        <w:pStyle w:val="ConsPlusNormal"/>
        <w:ind w:firstLine="0"/>
        <w:jc w:val="both"/>
        <w:rPr>
          <w:kern w:val="2"/>
          <w:sz w:val="24"/>
          <w:szCs w:val="24"/>
        </w:rPr>
      </w:pPr>
      <w:r w:rsidRPr="0057573B">
        <w:rPr>
          <w:kern w:val="2"/>
          <w:sz w:val="24"/>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051451" w:rsidRPr="0057573B" w:rsidRDefault="00051451" w:rsidP="0067724E">
      <w:pPr>
        <w:pStyle w:val="ConsPlusNormal"/>
        <w:ind w:firstLine="0"/>
        <w:jc w:val="both"/>
        <w:rPr>
          <w:kern w:val="2"/>
          <w:sz w:val="24"/>
          <w:szCs w:val="24"/>
        </w:rPr>
      </w:pPr>
      <w:r w:rsidRPr="0057573B">
        <w:rPr>
          <w:kern w:val="2"/>
          <w:sz w:val="24"/>
          <w:szCs w:val="24"/>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57573B">
        <w:rPr>
          <w:kern w:val="2"/>
          <w:sz w:val="24"/>
          <w:szCs w:val="24"/>
        </w:rPr>
        <w:t>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051451" w:rsidRPr="0057573B" w:rsidRDefault="00051451" w:rsidP="00C91AFD">
      <w:pPr>
        <w:pStyle w:val="ConsPlusNormal"/>
        <w:ind w:firstLine="0"/>
        <w:jc w:val="both"/>
        <w:rPr>
          <w:kern w:val="2"/>
          <w:sz w:val="24"/>
          <w:szCs w:val="24"/>
        </w:rPr>
      </w:pPr>
      <w:r w:rsidRPr="0057573B">
        <w:rPr>
          <w:kern w:val="2"/>
          <w:sz w:val="24"/>
          <w:szCs w:val="24"/>
        </w:rPr>
        <w:t xml:space="preserve">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w:t>
      </w:r>
      <w:proofErr w:type="gramStart"/>
      <w:r w:rsidRPr="0057573B">
        <w:rPr>
          <w:kern w:val="2"/>
          <w:sz w:val="24"/>
          <w:szCs w:val="24"/>
        </w:rPr>
        <w:t>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указанных органов, организаций, должностей не сокращаются.</w:t>
      </w:r>
      <w:proofErr w:type="gramEnd"/>
    </w:p>
    <w:p w:rsidR="00051451" w:rsidRPr="0057573B" w:rsidRDefault="00051451" w:rsidP="0067724E">
      <w:pPr>
        <w:pStyle w:val="ConsPlusNormal"/>
        <w:ind w:firstLine="0"/>
        <w:jc w:val="both"/>
        <w:rPr>
          <w:kern w:val="2"/>
          <w:sz w:val="24"/>
          <w:szCs w:val="24"/>
        </w:rPr>
      </w:pPr>
      <w:r w:rsidRPr="0057573B">
        <w:rPr>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051451" w:rsidRPr="0057573B" w:rsidRDefault="00051451" w:rsidP="00C91AFD">
      <w:pPr>
        <w:pStyle w:val="ConsPlusNormal"/>
        <w:ind w:firstLine="0"/>
        <w:jc w:val="both"/>
        <w:rPr>
          <w:kern w:val="2"/>
          <w:sz w:val="24"/>
          <w:szCs w:val="24"/>
        </w:rPr>
      </w:pPr>
      <w:r w:rsidRPr="0057573B">
        <w:rPr>
          <w:kern w:val="2"/>
          <w:sz w:val="24"/>
          <w:szCs w:val="24"/>
        </w:rPr>
        <w:t>17. Слова, обозначающие структурные элементы правовых актов, употребляются только в полной форме.</w:t>
      </w:r>
    </w:p>
    <w:p w:rsidR="00051451" w:rsidRPr="0057573B" w:rsidRDefault="00051451" w:rsidP="00C91AFD">
      <w:pPr>
        <w:pStyle w:val="ConsPlusNormal"/>
        <w:keepNext/>
        <w:ind w:firstLine="0"/>
        <w:jc w:val="both"/>
        <w:rPr>
          <w:kern w:val="2"/>
          <w:sz w:val="24"/>
          <w:szCs w:val="24"/>
        </w:rPr>
      </w:pPr>
      <w:r w:rsidRPr="0057573B">
        <w:rPr>
          <w:kern w:val="2"/>
          <w:sz w:val="24"/>
          <w:szCs w:val="24"/>
        </w:rPr>
        <w:t>Пример:</w:t>
      </w:r>
    </w:p>
    <w:p w:rsidR="00051451" w:rsidRPr="0057573B" w:rsidRDefault="00051451" w:rsidP="00C91AFD">
      <w:pPr>
        <w:pStyle w:val="ConsPlusNormal"/>
        <w:keepLines/>
        <w:ind w:firstLine="0"/>
        <w:jc w:val="both"/>
        <w:rPr>
          <w:kern w:val="2"/>
          <w:sz w:val="24"/>
          <w:szCs w:val="24"/>
        </w:rPr>
      </w:pPr>
      <w:r w:rsidRPr="0057573B">
        <w:rPr>
          <w:kern w:val="2"/>
          <w:sz w:val="24"/>
          <w:szCs w:val="24"/>
        </w:rPr>
        <w:t>«в соответствии с пунктом «б» части 1 статьи 72 Конституции Российской Федерации …».</w:t>
      </w:r>
    </w:p>
    <w:p w:rsidR="00051451" w:rsidRPr="0057573B" w:rsidRDefault="00051451" w:rsidP="00C91AFD">
      <w:pPr>
        <w:pStyle w:val="ConsPlusNormal"/>
        <w:ind w:firstLine="0"/>
        <w:jc w:val="both"/>
        <w:rPr>
          <w:kern w:val="2"/>
          <w:sz w:val="24"/>
          <w:szCs w:val="24"/>
        </w:rPr>
      </w:pPr>
      <w:r w:rsidRPr="0057573B">
        <w:rPr>
          <w:kern w:val="2"/>
          <w:sz w:val="24"/>
          <w:szCs w:val="24"/>
        </w:rPr>
        <w:t>18. В наименовании Конституции Российской Федерации все слова пишутся с прописной (заглавной) буквы.</w:t>
      </w:r>
    </w:p>
    <w:p w:rsidR="00051451" w:rsidRPr="0057573B" w:rsidRDefault="00051451" w:rsidP="0067724E">
      <w:pPr>
        <w:pStyle w:val="ConsPlusNormal"/>
        <w:ind w:firstLine="0"/>
        <w:jc w:val="both"/>
        <w:rPr>
          <w:kern w:val="2"/>
          <w:sz w:val="24"/>
          <w:szCs w:val="24"/>
        </w:rPr>
      </w:pPr>
      <w:r w:rsidRPr="0057573B">
        <w:rPr>
          <w:kern w:val="2"/>
          <w:sz w:val="24"/>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051451" w:rsidRPr="0057573B" w:rsidRDefault="00051451" w:rsidP="0067724E">
      <w:pPr>
        <w:pStyle w:val="ConsPlusNormal"/>
        <w:keepNext/>
        <w:ind w:firstLine="0"/>
        <w:jc w:val="both"/>
        <w:rPr>
          <w:kern w:val="2"/>
          <w:sz w:val="24"/>
          <w:szCs w:val="24"/>
        </w:rPr>
      </w:pPr>
      <w:r w:rsidRPr="0057573B">
        <w:rPr>
          <w:kern w:val="2"/>
          <w:sz w:val="24"/>
          <w:szCs w:val="24"/>
        </w:rPr>
        <w:t>Примеры:</w:t>
      </w:r>
    </w:p>
    <w:p w:rsidR="00051451" w:rsidRPr="0057573B" w:rsidRDefault="00051451" w:rsidP="0067724E">
      <w:pPr>
        <w:pStyle w:val="ConsPlusNormal"/>
        <w:ind w:firstLine="0"/>
        <w:jc w:val="both"/>
        <w:rPr>
          <w:kern w:val="2"/>
          <w:sz w:val="24"/>
          <w:szCs w:val="24"/>
        </w:rPr>
      </w:pPr>
      <w:r w:rsidRPr="0057573B">
        <w:rPr>
          <w:kern w:val="2"/>
          <w:sz w:val="24"/>
          <w:szCs w:val="24"/>
        </w:rPr>
        <w:t>«в соответствии с Кодексом Российской Федерации об административных правонарушениях»;</w:t>
      </w:r>
    </w:p>
    <w:p w:rsidR="00051451" w:rsidRPr="0057573B" w:rsidRDefault="00051451" w:rsidP="0067724E">
      <w:pPr>
        <w:pStyle w:val="ConsPlusNormal"/>
        <w:ind w:firstLine="0"/>
        <w:jc w:val="both"/>
        <w:rPr>
          <w:kern w:val="2"/>
          <w:sz w:val="24"/>
          <w:szCs w:val="24"/>
        </w:rPr>
      </w:pPr>
      <w:r w:rsidRPr="0057573B">
        <w:rPr>
          <w:kern w:val="2"/>
          <w:sz w:val="24"/>
          <w:szCs w:val="24"/>
        </w:rPr>
        <w:t>«в соответствии с Водным кодексом Российской Федерации».</w:t>
      </w:r>
    </w:p>
    <w:p w:rsidR="00051451" w:rsidRPr="0057573B" w:rsidRDefault="00051451" w:rsidP="0067724E">
      <w:pPr>
        <w:pStyle w:val="ConsPlusNormal"/>
        <w:ind w:firstLine="0"/>
        <w:jc w:val="both"/>
        <w:rPr>
          <w:kern w:val="2"/>
          <w:sz w:val="24"/>
          <w:szCs w:val="24"/>
        </w:rPr>
      </w:pPr>
      <w:r w:rsidRPr="0057573B">
        <w:rPr>
          <w:kern w:val="2"/>
          <w:sz w:val="24"/>
          <w:szCs w:val="24"/>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Иркутской области.</w:t>
      </w:r>
    </w:p>
    <w:p w:rsidR="00051451" w:rsidRPr="0057573B" w:rsidRDefault="00051451" w:rsidP="0067724E">
      <w:pPr>
        <w:pStyle w:val="ConsPlusNormal"/>
        <w:keepNext/>
        <w:spacing w:line="235" w:lineRule="auto"/>
        <w:ind w:firstLine="0"/>
        <w:jc w:val="both"/>
        <w:rPr>
          <w:kern w:val="2"/>
          <w:sz w:val="24"/>
          <w:szCs w:val="24"/>
        </w:rPr>
      </w:pPr>
      <w:r w:rsidRPr="0057573B">
        <w:rPr>
          <w:kern w:val="2"/>
          <w:sz w:val="24"/>
          <w:szCs w:val="24"/>
        </w:rPr>
        <w:t>Примеры:</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«в соответствии с Законом Иркутской области от 11 ноября 2011 года № 116-ОЗ «О муниципальных выборах в Иркутской области».</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Со строчной буквы пишутся слова «федеральный закон», «закон» в словосочетании, употребляемом для обозначения вида правового акта.</w:t>
      </w:r>
    </w:p>
    <w:p w:rsidR="00051451" w:rsidRPr="0057573B" w:rsidRDefault="00051451" w:rsidP="0067724E">
      <w:pPr>
        <w:pStyle w:val="ConsPlusNormal"/>
        <w:keepNext/>
        <w:spacing w:line="235" w:lineRule="auto"/>
        <w:ind w:firstLine="0"/>
        <w:jc w:val="both"/>
        <w:rPr>
          <w:kern w:val="2"/>
          <w:sz w:val="24"/>
          <w:szCs w:val="24"/>
        </w:rPr>
      </w:pPr>
      <w:r w:rsidRPr="0057573B">
        <w:rPr>
          <w:kern w:val="2"/>
          <w:sz w:val="24"/>
          <w:szCs w:val="24"/>
        </w:rPr>
        <w:lastRenderedPageBreak/>
        <w:t>Примеры:</w:t>
      </w:r>
    </w:p>
    <w:p w:rsidR="00051451" w:rsidRPr="0057573B" w:rsidRDefault="00051451" w:rsidP="0067724E">
      <w:pPr>
        <w:autoSpaceDE w:val="0"/>
        <w:autoSpaceDN w:val="0"/>
        <w:adjustRightInd w:val="0"/>
        <w:spacing w:line="235" w:lineRule="auto"/>
        <w:jc w:val="both"/>
        <w:rPr>
          <w:rFonts w:ascii="Arial" w:eastAsia="Calibri" w:hAnsi="Arial" w:cs="Arial"/>
        </w:rPr>
      </w:pPr>
      <w:r w:rsidRPr="0057573B">
        <w:rPr>
          <w:rFonts w:ascii="Arial" w:eastAsia="Calibri" w:hAnsi="Arial" w:cs="Arial"/>
        </w:rPr>
        <w:t>«Оценка муниципального имущества осуществляется в порядке, установленном федеральными законами</w:t>
      </w:r>
      <w:proofErr w:type="gramStart"/>
      <w:r w:rsidRPr="0057573B">
        <w:rPr>
          <w:rFonts w:ascii="Arial" w:eastAsia="Calibri" w:hAnsi="Arial" w:cs="Arial"/>
        </w:rPr>
        <w:t>.»;</w:t>
      </w:r>
      <w:proofErr w:type="gramEnd"/>
    </w:p>
    <w:p w:rsidR="00051451" w:rsidRPr="0057573B" w:rsidRDefault="00051451" w:rsidP="0067724E">
      <w:pPr>
        <w:autoSpaceDE w:val="0"/>
        <w:autoSpaceDN w:val="0"/>
        <w:adjustRightInd w:val="0"/>
        <w:spacing w:line="235" w:lineRule="auto"/>
        <w:jc w:val="both"/>
        <w:rPr>
          <w:rFonts w:ascii="Arial" w:eastAsia="Calibri" w:hAnsi="Arial" w:cs="Arial"/>
        </w:rPr>
      </w:pPr>
      <w:r w:rsidRPr="0057573B">
        <w:rPr>
          <w:rFonts w:ascii="Arial" w:eastAsia="Calibri" w:hAnsi="Arial" w:cs="Arial"/>
        </w:rPr>
        <w:t>«Порядок осуществления проверки устанавливается правовыми актами ____ муниципального образования в соответствии с законами Иркутской области</w:t>
      </w:r>
      <w:proofErr w:type="gramStart"/>
      <w:r w:rsidRPr="0057573B">
        <w:rPr>
          <w:rFonts w:ascii="Arial" w:eastAsia="Calibri" w:hAnsi="Arial" w:cs="Arial"/>
        </w:rPr>
        <w:t>.».</w:t>
      </w:r>
      <w:proofErr w:type="gramEnd"/>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 xml:space="preserve">19. При написании числительных в тексте муниципального правового акта используются следующие способы: </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 xml:space="preserve">1) </w:t>
      </w:r>
      <w:proofErr w:type="gramStart"/>
      <w:r w:rsidRPr="0057573B">
        <w:rPr>
          <w:kern w:val="2"/>
          <w:sz w:val="24"/>
          <w:szCs w:val="24"/>
        </w:rPr>
        <w:t>словесный</w:t>
      </w:r>
      <w:proofErr w:type="gramEnd"/>
      <w:r w:rsidRPr="0057573B">
        <w:rPr>
          <w:kern w:val="2"/>
          <w:sz w:val="24"/>
          <w:szCs w:val="24"/>
        </w:rPr>
        <w:t xml:space="preserve"> (например, «четыре метра», «пять экземпляров»);</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2) цифровой (например: «8000», «30 000», «125 000 000»);</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 xml:space="preserve">3) словесно-цифровой (например: «50 тысяч», «150 </w:t>
      </w:r>
      <w:proofErr w:type="spellStart"/>
      <w:proofErr w:type="gramStart"/>
      <w:r w:rsidRPr="0057573B">
        <w:rPr>
          <w:kern w:val="2"/>
          <w:sz w:val="24"/>
          <w:szCs w:val="24"/>
        </w:rPr>
        <w:t>млн</w:t>
      </w:r>
      <w:proofErr w:type="spellEnd"/>
      <w:proofErr w:type="gramEnd"/>
      <w:r w:rsidRPr="0057573B">
        <w:rPr>
          <w:kern w:val="2"/>
          <w:sz w:val="24"/>
          <w:szCs w:val="24"/>
        </w:rPr>
        <w:t>»).</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Пример:</w:t>
      </w:r>
    </w:p>
    <w:p w:rsidR="00051451" w:rsidRPr="0057573B" w:rsidRDefault="00051451" w:rsidP="0067724E">
      <w:pPr>
        <w:pStyle w:val="ConsPlusNormal"/>
        <w:keepLines/>
        <w:spacing w:line="235" w:lineRule="auto"/>
        <w:ind w:firstLine="0"/>
        <w:jc w:val="both"/>
        <w:rPr>
          <w:kern w:val="2"/>
          <w:sz w:val="24"/>
          <w:szCs w:val="24"/>
        </w:rPr>
      </w:pPr>
      <w:r w:rsidRPr="0057573B">
        <w:rPr>
          <w:kern w:val="2"/>
          <w:sz w:val="24"/>
          <w:szCs w:val="24"/>
        </w:rPr>
        <w:t>«не позднее 10-го числа месяца …».</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При указании срока вступления муниципального правового акта в силу (в днях, месяцах) используется словесный способ.</w:t>
      </w:r>
    </w:p>
    <w:p w:rsidR="00051451" w:rsidRPr="0057573B" w:rsidRDefault="00051451" w:rsidP="0067724E">
      <w:pPr>
        <w:pStyle w:val="ConsPlusNormal"/>
        <w:spacing w:line="235" w:lineRule="auto"/>
        <w:ind w:firstLine="0"/>
        <w:jc w:val="both"/>
        <w:rPr>
          <w:kern w:val="2"/>
          <w:sz w:val="24"/>
          <w:szCs w:val="24"/>
        </w:rPr>
      </w:pPr>
      <w:r w:rsidRPr="0057573B">
        <w:rPr>
          <w:kern w:val="2"/>
          <w:sz w:val="24"/>
          <w:szCs w:val="24"/>
        </w:rPr>
        <w:t>Пример:</w:t>
      </w:r>
    </w:p>
    <w:p w:rsidR="00051451" w:rsidRPr="0057573B" w:rsidRDefault="00051451" w:rsidP="0067724E">
      <w:pPr>
        <w:pStyle w:val="ConsPlusNormal"/>
        <w:ind w:firstLine="0"/>
        <w:jc w:val="both"/>
        <w:rPr>
          <w:kern w:val="2"/>
          <w:sz w:val="24"/>
          <w:szCs w:val="24"/>
        </w:rPr>
      </w:pPr>
      <w:r w:rsidRPr="0057573B">
        <w:rPr>
          <w:kern w:val="2"/>
          <w:sz w:val="24"/>
          <w:szCs w:val="24"/>
        </w:rPr>
        <w:t>«Настоящее решение вступает в силу через тридцать календарных дней после дня его официального опубликования</w:t>
      </w:r>
      <w:proofErr w:type="gramStart"/>
      <w:r w:rsidRPr="0057573B">
        <w:rPr>
          <w:kern w:val="2"/>
          <w:sz w:val="24"/>
          <w:szCs w:val="24"/>
        </w:rPr>
        <w:t>.».</w:t>
      </w:r>
      <w:proofErr w:type="gramEnd"/>
    </w:p>
    <w:p w:rsidR="00051451" w:rsidRPr="0057573B" w:rsidRDefault="00051451" w:rsidP="0067724E">
      <w:pPr>
        <w:pStyle w:val="ConsPlusNormal"/>
        <w:ind w:firstLine="0"/>
        <w:jc w:val="both"/>
        <w:rPr>
          <w:kern w:val="2"/>
          <w:sz w:val="24"/>
          <w:szCs w:val="24"/>
        </w:rPr>
      </w:pPr>
      <w:r w:rsidRPr="0057573B">
        <w:rPr>
          <w:kern w:val="2"/>
          <w:sz w:val="24"/>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051451" w:rsidRPr="0057573B" w:rsidRDefault="00051451" w:rsidP="0067724E">
      <w:pPr>
        <w:pStyle w:val="ConsPlusNormal"/>
        <w:tabs>
          <w:tab w:val="left" w:pos="4236"/>
        </w:tabs>
        <w:ind w:firstLine="0"/>
        <w:jc w:val="both"/>
        <w:rPr>
          <w:kern w:val="2"/>
          <w:sz w:val="24"/>
          <w:szCs w:val="24"/>
        </w:rPr>
      </w:pPr>
      <w:r w:rsidRPr="0057573B">
        <w:rPr>
          <w:kern w:val="2"/>
          <w:sz w:val="24"/>
          <w:szCs w:val="24"/>
        </w:rPr>
        <w:t>Примеры:</w:t>
      </w:r>
    </w:p>
    <w:p w:rsidR="00051451" w:rsidRPr="0057573B" w:rsidRDefault="00051451" w:rsidP="0067724E">
      <w:pPr>
        <w:autoSpaceDE w:val="0"/>
        <w:autoSpaceDN w:val="0"/>
        <w:adjustRightInd w:val="0"/>
        <w:jc w:val="both"/>
        <w:rPr>
          <w:rFonts w:ascii="Arial" w:eastAsia="Calibri" w:hAnsi="Arial" w:cs="Arial"/>
          <w:iCs/>
        </w:rPr>
      </w:pPr>
      <w:r w:rsidRPr="0057573B">
        <w:rPr>
          <w:rFonts w:ascii="Arial" w:eastAsia="Calibri" w:hAnsi="Arial" w:cs="Arial"/>
          <w:iCs/>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roofErr w:type="gramStart"/>
      <w:r w:rsidRPr="0057573B">
        <w:rPr>
          <w:rFonts w:ascii="Arial" w:eastAsia="Calibri" w:hAnsi="Arial" w:cs="Arial"/>
          <w:iCs/>
        </w:rPr>
        <w:t>.»;</w:t>
      </w:r>
      <w:proofErr w:type="gramEnd"/>
    </w:p>
    <w:p w:rsidR="00051451" w:rsidRPr="0057573B" w:rsidRDefault="00051451" w:rsidP="0067724E">
      <w:pPr>
        <w:autoSpaceDE w:val="0"/>
        <w:autoSpaceDN w:val="0"/>
        <w:adjustRightInd w:val="0"/>
        <w:jc w:val="both"/>
        <w:rPr>
          <w:rFonts w:ascii="Arial" w:hAnsi="Arial" w:cs="Arial"/>
          <w:kern w:val="2"/>
        </w:rPr>
      </w:pPr>
      <w:r w:rsidRPr="0057573B">
        <w:rPr>
          <w:rFonts w:ascii="Arial" w:eastAsia="Calibri" w:hAnsi="Arial" w:cs="Arial"/>
          <w:iCs/>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roofErr w:type="gramStart"/>
      <w:r w:rsidRPr="0057573B">
        <w:rPr>
          <w:rFonts w:ascii="Arial" w:eastAsia="Calibri" w:hAnsi="Arial" w:cs="Arial"/>
          <w:iCs/>
        </w:rPr>
        <w:t>.».</w:t>
      </w:r>
      <w:proofErr w:type="gramEnd"/>
    </w:p>
    <w:p w:rsidR="00051451" w:rsidRPr="0057573B" w:rsidRDefault="00051451" w:rsidP="0067724E">
      <w:pPr>
        <w:pStyle w:val="ConsPlusNormal"/>
        <w:ind w:firstLine="0"/>
        <w:jc w:val="both"/>
        <w:rPr>
          <w:kern w:val="2"/>
          <w:sz w:val="24"/>
          <w:szCs w:val="24"/>
        </w:rPr>
      </w:pPr>
      <w:r w:rsidRPr="0057573B">
        <w:rPr>
          <w:kern w:val="2"/>
          <w:sz w:val="24"/>
          <w:szCs w:val="24"/>
        </w:rPr>
        <w:t xml:space="preserve">22. Числительные, образованные с добавлением элемента </w:t>
      </w:r>
      <w:proofErr w:type="gramStart"/>
      <w:r w:rsidRPr="0057573B">
        <w:rPr>
          <w:kern w:val="2"/>
          <w:sz w:val="24"/>
          <w:szCs w:val="24"/>
        </w:rPr>
        <w:t>«-</w:t>
      </w:r>
      <w:proofErr w:type="gramEnd"/>
      <w:r w:rsidRPr="0057573B">
        <w:rPr>
          <w:kern w:val="2"/>
          <w:sz w:val="24"/>
          <w:szCs w:val="24"/>
        </w:rPr>
        <w:t>кратный», обозначаются словесным способом.</w:t>
      </w:r>
    </w:p>
    <w:p w:rsidR="00051451" w:rsidRPr="0057573B" w:rsidRDefault="00051451" w:rsidP="0067724E">
      <w:pPr>
        <w:pStyle w:val="ConsPlusNormal"/>
        <w:ind w:firstLine="0"/>
        <w:jc w:val="both"/>
        <w:rPr>
          <w:kern w:val="2"/>
          <w:sz w:val="24"/>
          <w:szCs w:val="24"/>
        </w:rPr>
      </w:pPr>
      <w:r w:rsidRPr="0057573B">
        <w:rPr>
          <w:kern w:val="2"/>
          <w:sz w:val="24"/>
          <w:szCs w:val="24"/>
        </w:rPr>
        <w:t>Примеры:</w:t>
      </w:r>
    </w:p>
    <w:p w:rsidR="00051451" w:rsidRPr="0057573B" w:rsidRDefault="00051451" w:rsidP="0067724E">
      <w:pPr>
        <w:pStyle w:val="ConsPlusNormal"/>
        <w:keepLines/>
        <w:ind w:firstLine="0"/>
        <w:jc w:val="both"/>
        <w:rPr>
          <w:kern w:val="2"/>
          <w:sz w:val="24"/>
          <w:szCs w:val="24"/>
        </w:rPr>
      </w:pPr>
      <w:r w:rsidRPr="0057573B">
        <w:rPr>
          <w:kern w:val="2"/>
          <w:sz w:val="24"/>
          <w:szCs w:val="24"/>
        </w:rPr>
        <w:t xml:space="preserve">«восьмикратный»; </w:t>
      </w:r>
    </w:p>
    <w:p w:rsidR="00051451" w:rsidRPr="0057573B" w:rsidRDefault="00051451" w:rsidP="0067724E">
      <w:pPr>
        <w:pStyle w:val="ConsPlusNormal"/>
        <w:keepLines/>
        <w:ind w:firstLine="0"/>
        <w:jc w:val="both"/>
        <w:rPr>
          <w:kern w:val="2"/>
          <w:sz w:val="24"/>
          <w:szCs w:val="24"/>
        </w:rPr>
      </w:pPr>
      <w:r w:rsidRPr="0057573B">
        <w:rPr>
          <w:kern w:val="2"/>
          <w:sz w:val="24"/>
          <w:szCs w:val="24"/>
        </w:rPr>
        <w:t>«в пятикратном размере».</w:t>
      </w:r>
    </w:p>
    <w:p w:rsidR="00051451" w:rsidRPr="0057573B" w:rsidRDefault="00051451" w:rsidP="0067724E">
      <w:pPr>
        <w:pStyle w:val="ConsPlusNormal"/>
        <w:ind w:firstLine="0"/>
        <w:jc w:val="both"/>
        <w:rPr>
          <w:kern w:val="2"/>
          <w:sz w:val="24"/>
          <w:szCs w:val="24"/>
        </w:rPr>
      </w:pPr>
      <w:r w:rsidRPr="0057573B">
        <w:rPr>
          <w:kern w:val="2"/>
          <w:sz w:val="24"/>
          <w:szCs w:val="24"/>
        </w:rPr>
        <w:t>Дробные числительные (простые дроби) обозначаются словесным способом.</w:t>
      </w:r>
    </w:p>
    <w:p w:rsidR="00051451" w:rsidRPr="0057573B" w:rsidRDefault="00051451" w:rsidP="0067724E">
      <w:pPr>
        <w:pStyle w:val="ConsPlusNormal"/>
        <w:ind w:firstLine="0"/>
        <w:jc w:val="both"/>
        <w:rPr>
          <w:kern w:val="2"/>
          <w:sz w:val="24"/>
          <w:szCs w:val="24"/>
        </w:rPr>
      </w:pPr>
      <w:r w:rsidRPr="0057573B">
        <w:rPr>
          <w:kern w:val="2"/>
          <w:sz w:val="24"/>
          <w:szCs w:val="24"/>
        </w:rPr>
        <w:t>Пример:</w:t>
      </w:r>
    </w:p>
    <w:p w:rsidR="00051451" w:rsidRPr="0057573B" w:rsidRDefault="00051451" w:rsidP="0067724E">
      <w:pPr>
        <w:autoSpaceDE w:val="0"/>
        <w:autoSpaceDN w:val="0"/>
        <w:adjustRightInd w:val="0"/>
        <w:jc w:val="both"/>
        <w:rPr>
          <w:rFonts w:ascii="Arial" w:hAnsi="Arial" w:cs="Arial"/>
          <w:kern w:val="2"/>
        </w:rPr>
      </w:pPr>
      <w:r w:rsidRPr="0057573B">
        <w:rPr>
          <w:rFonts w:ascii="Arial" w:eastAsia="Calibri" w:hAnsi="Arial" w:cs="Arial"/>
        </w:rPr>
        <w:lastRenderedPageBreak/>
        <w:t>«Заседание комиссии считается правомочным, если на нем присутствует не менее двух третей от общего числа членов комиссии</w:t>
      </w:r>
      <w:proofErr w:type="gramStart"/>
      <w:r w:rsidRPr="0057573B">
        <w:rPr>
          <w:rFonts w:ascii="Arial" w:eastAsia="Calibri" w:hAnsi="Arial" w:cs="Arial"/>
        </w:rPr>
        <w:t>.».</w:t>
      </w:r>
      <w:proofErr w:type="gramEnd"/>
    </w:p>
    <w:p w:rsidR="00051451" w:rsidRPr="0057573B" w:rsidRDefault="00051451" w:rsidP="0067724E">
      <w:pPr>
        <w:pStyle w:val="ConsPlusNormal"/>
        <w:ind w:firstLine="0"/>
        <w:jc w:val="both"/>
        <w:rPr>
          <w:kern w:val="2"/>
          <w:sz w:val="24"/>
          <w:szCs w:val="24"/>
        </w:rPr>
      </w:pPr>
      <w:r w:rsidRPr="0057573B">
        <w:rPr>
          <w:kern w:val="2"/>
          <w:sz w:val="24"/>
          <w:szCs w:val="24"/>
        </w:rPr>
        <w:t xml:space="preserve">Десятичные дроби обозначаются цифровым способом. </w:t>
      </w:r>
    </w:p>
    <w:p w:rsidR="00051451" w:rsidRPr="0057573B" w:rsidRDefault="00051451" w:rsidP="0067724E">
      <w:pPr>
        <w:pStyle w:val="ConsPlusNormal"/>
        <w:ind w:firstLine="0"/>
        <w:jc w:val="both"/>
        <w:rPr>
          <w:kern w:val="2"/>
          <w:sz w:val="24"/>
          <w:szCs w:val="24"/>
        </w:rPr>
      </w:pPr>
      <w:r w:rsidRPr="0057573B">
        <w:rPr>
          <w:kern w:val="2"/>
          <w:sz w:val="24"/>
          <w:szCs w:val="24"/>
        </w:rPr>
        <w:t xml:space="preserve">Примеры: </w:t>
      </w:r>
    </w:p>
    <w:p w:rsidR="00051451" w:rsidRPr="0057573B" w:rsidRDefault="00051451" w:rsidP="0067724E">
      <w:pPr>
        <w:pStyle w:val="ConsPlusNormal"/>
        <w:ind w:firstLine="0"/>
        <w:jc w:val="both"/>
        <w:rPr>
          <w:kern w:val="2"/>
          <w:sz w:val="24"/>
          <w:szCs w:val="24"/>
        </w:rPr>
      </w:pPr>
      <w:r w:rsidRPr="0057573B">
        <w:rPr>
          <w:kern w:val="2"/>
          <w:sz w:val="24"/>
          <w:szCs w:val="24"/>
        </w:rPr>
        <w:t>«0,5 процента», «1,5 года».</w:t>
      </w:r>
    </w:p>
    <w:p w:rsidR="00051451" w:rsidRPr="0057573B" w:rsidRDefault="00051451" w:rsidP="0067724E">
      <w:pPr>
        <w:pStyle w:val="ConsPlusNormal"/>
        <w:ind w:firstLine="0"/>
        <w:jc w:val="both"/>
        <w:rPr>
          <w:kern w:val="2"/>
          <w:sz w:val="24"/>
          <w:szCs w:val="24"/>
        </w:rPr>
      </w:pPr>
      <w:r w:rsidRPr="0057573B">
        <w:rPr>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051451" w:rsidRPr="0057573B" w:rsidRDefault="00051451" w:rsidP="0067724E">
      <w:pPr>
        <w:pStyle w:val="ConsPlusNormal"/>
        <w:ind w:firstLine="0"/>
        <w:jc w:val="both"/>
        <w:rPr>
          <w:kern w:val="2"/>
          <w:sz w:val="24"/>
          <w:szCs w:val="24"/>
        </w:rPr>
      </w:pPr>
      <w:r w:rsidRPr="0057573B">
        <w:rPr>
          <w:kern w:val="2"/>
          <w:sz w:val="24"/>
          <w:szCs w:val="24"/>
        </w:rPr>
        <w:t xml:space="preserve">Пример: </w:t>
      </w:r>
    </w:p>
    <w:p w:rsidR="00051451" w:rsidRPr="0057573B" w:rsidRDefault="00051451" w:rsidP="0067724E">
      <w:pPr>
        <w:pStyle w:val="ConsPlusNormal"/>
        <w:ind w:firstLine="0"/>
        <w:jc w:val="both"/>
        <w:rPr>
          <w:kern w:val="2"/>
          <w:sz w:val="24"/>
          <w:szCs w:val="24"/>
        </w:rPr>
      </w:pPr>
      <w:r w:rsidRPr="0057573B">
        <w:rPr>
          <w:kern w:val="2"/>
          <w:sz w:val="24"/>
          <w:szCs w:val="24"/>
        </w:rPr>
        <w:t>«в размере 14 процентов».</w:t>
      </w:r>
    </w:p>
    <w:p w:rsidR="00051451" w:rsidRPr="0057573B" w:rsidRDefault="00051451" w:rsidP="0067724E">
      <w:pPr>
        <w:pStyle w:val="ConsPlusNormal"/>
        <w:ind w:firstLine="0"/>
        <w:jc w:val="both"/>
        <w:rPr>
          <w:kern w:val="2"/>
          <w:sz w:val="24"/>
          <w:szCs w:val="24"/>
        </w:rPr>
      </w:pPr>
      <w:r w:rsidRPr="0057573B">
        <w:rPr>
          <w:kern w:val="2"/>
          <w:sz w:val="24"/>
          <w:szCs w:val="24"/>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051451" w:rsidRPr="0057573B" w:rsidRDefault="00051451" w:rsidP="0067724E">
      <w:pPr>
        <w:pStyle w:val="ConsPlusNormal"/>
        <w:ind w:firstLine="0"/>
        <w:jc w:val="both"/>
        <w:rPr>
          <w:kern w:val="2"/>
          <w:sz w:val="24"/>
          <w:szCs w:val="24"/>
        </w:rPr>
      </w:pPr>
      <w:r w:rsidRPr="0057573B">
        <w:rPr>
          <w:kern w:val="2"/>
          <w:sz w:val="24"/>
          <w:szCs w:val="24"/>
        </w:rPr>
        <w:t xml:space="preserve">Примеры: </w:t>
      </w:r>
    </w:p>
    <w:p w:rsidR="00051451" w:rsidRPr="0057573B" w:rsidRDefault="00051451" w:rsidP="0067724E">
      <w:pPr>
        <w:pStyle w:val="ConsPlusNormal"/>
        <w:ind w:firstLine="0"/>
        <w:jc w:val="both"/>
        <w:rPr>
          <w:rFonts w:eastAsia="Calibri"/>
          <w:sz w:val="24"/>
          <w:szCs w:val="24"/>
        </w:rPr>
      </w:pPr>
      <w:r w:rsidRPr="0057573B">
        <w:rPr>
          <w:kern w:val="2"/>
          <w:sz w:val="24"/>
          <w:szCs w:val="24"/>
        </w:rPr>
        <w:t>«300 рублей»</w:t>
      </w:r>
      <w:r w:rsidRPr="0057573B">
        <w:rPr>
          <w:rFonts w:eastAsia="Calibri"/>
          <w:sz w:val="24"/>
          <w:szCs w:val="24"/>
        </w:rPr>
        <w:t>, «50 тысяч рублей».</w:t>
      </w:r>
    </w:p>
    <w:p w:rsidR="00051451" w:rsidRPr="0067724E" w:rsidRDefault="00051451" w:rsidP="0067724E">
      <w:pPr>
        <w:pStyle w:val="ConsPlusNormal"/>
        <w:ind w:firstLine="0"/>
        <w:jc w:val="both"/>
        <w:rPr>
          <w:kern w:val="2"/>
          <w:sz w:val="24"/>
          <w:szCs w:val="24"/>
        </w:rPr>
      </w:pPr>
      <w:r w:rsidRPr="0067724E">
        <w:rPr>
          <w:kern w:val="2"/>
          <w:sz w:val="24"/>
          <w:szCs w:val="24"/>
        </w:rPr>
        <w:t xml:space="preserve">Глава </w:t>
      </w:r>
      <w:r w:rsidR="00C91AFD" w:rsidRPr="0067724E">
        <w:rPr>
          <w:kern w:val="2"/>
          <w:sz w:val="24"/>
          <w:szCs w:val="24"/>
        </w:rPr>
        <w:t xml:space="preserve">3. Общие требования к структуре </w:t>
      </w:r>
      <w:r w:rsidRPr="0067724E">
        <w:rPr>
          <w:kern w:val="2"/>
          <w:sz w:val="24"/>
          <w:szCs w:val="24"/>
        </w:rPr>
        <w:t>муниципальных правовых актов</w:t>
      </w:r>
    </w:p>
    <w:p w:rsidR="00051451" w:rsidRPr="0057573B" w:rsidRDefault="00051451" w:rsidP="00C91AFD">
      <w:pPr>
        <w:pStyle w:val="ConsPlusNormal"/>
        <w:tabs>
          <w:tab w:val="left" w:pos="851"/>
        </w:tabs>
        <w:ind w:firstLine="0"/>
        <w:jc w:val="both"/>
        <w:rPr>
          <w:kern w:val="2"/>
          <w:sz w:val="24"/>
          <w:szCs w:val="24"/>
        </w:rPr>
      </w:pPr>
      <w:r w:rsidRPr="0057573B">
        <w:rPr>
          <w:kern w:val="2"/>
          <w:sz w:val="24"/>
          <w:szCs w:val="24"/>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051451" w:rsidRPr="0057573B" w:rsidRDefault="00051451" w:rsidP="00C91AFD">
      <w:pPr>
        <w:pStyle w:val="ConsPlusNormal"/>
        <w:tabs>
          <w:tab w:val="left" w:pos="851"/>
        </w:tabs>
        <w:ind w:firstLine="0"/>
        <w:jc w:val="both"/>
        <w:rPr>
          <w:kern w:val="2"/>
          <w:sz w:val="24"/>
          <w:szCs w:val="24"/>
        </w:rPr>
      </w:pPr>
      <w:r w:rsidRPr="0057573B">
        <w:rPr>
          <w:kern w:val="2"/>
          <w:sz w:val="24"/>
          <w:szCs w:val="24"/>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051451" w:rsidRPr="0057573B" w:rsidRDefault="00051451" w:rsidP="00C91AFD">
      <w:pPr>
        <w:pStyle w:val="ConsPlusNormal"/>
        <w:tabs>
          <w:tab w:val="left" w:pos="851"/>
        </w:tabs>
        <w:ind w:firstLine="0"/>
        <w:jc w:val="both"/>
        <w:rPr>
          <w:rFonts w:eastAsia="Calibri"/>
          <w:sz w:val="24"/>
          <w:szCs w:val="24"/>
        </w:rPr>
      </w:pPr>
      <w:r w:rsidRPr="0057573B">
        <w:rPr>
          <w:kern w:val="2"/>
          <w:sz w:val="24"/>
          <w:szCs w:val="24"/>
        </w:rPr>
        <w:t xml:space="preserve">25. </w:t>
      </w:r>
      <w:proofErr w:type="gramStart"/>
      <w:r w:rsidRPr="0057573B">
        <w:rPr>
          <w:rFonts w:eastAsia="Calibri"/>
          <w:sz w:val="24"/>
          <w:szCs w:val="24"/>
        </w:rPr>
        <w:t xml:space="preserve">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w:t>
      </w:r>
      <w:r w:rsidRPr="0057573B">
        <w:rPr>
          <w:kern w:val="2"/>
          <w:sz w:val="24"/>
          <w:szCs w:val="24"/>
        </w:rPr>
        <w:t xml:space="preserve">части статьи, пункты (пункты статьи, пункты части статьи), подпункты пункта, </w:t>
      </w:r>
      <w:r w:rsidRPr="0057573B">
        <w:rPr>
          <w:rFonts w:eastAsia="Calibri"/>
          <w:sz w:val="24"/>
          <w:szCs w:val="24"/>
        </w:rPr>
        <w:t>абзацы (абзацы преамбулы, абзацы статьи, абзацы части статьи, абзацы пункта, абзацы подпункта), а также приложения (при необходимости).</w:t>
      </w:r>
      <w:proofErr w:type="gramEnd"/>
      <w:r w:rsidRPr="0057573B">
        <w:rPr>
          <w:rFonts w:eastAsia="Calibri"/>
          <w:sz w:val="24"/>
          <w:szCs w:val="24"/>
        </w:rPr>
        <w:t xml:space="preserve"> Основным структурным элементом указанных правовых актов является статья.</w:t>
      </w:r>
    </w:p>
    <w:p w:rsidR="00051451" w:rsidRPr="0057573B" w:rsidRDefault="00051451" w:rsidP="0067724E">
      <w:pPr>
        <w:pStyle w:val="ConsPlusNormal"/>
        <w:tabs>
          <w:tab w:val="left" w:pos="851"/>
        </w:tabs>
        <w:ind w:firstLine="0"/>
        <w:jc w:val="both"/>
        <w:rPr>
          <w:rFonts w:eastAsia="Calibri"/>
          <w:sz w:val="24"/>
          <w:szCs w:val="24"/>
        </w:rPr>
      </w:pPr>
      <w:proofErr w:type="gramStart"/>
      <w:r w:rsidRPr="0057573B">
        <w:rPr>
          <w:rFonts w:eastAsia="Calibri"/>
          <w:sz w:val="24"/>
          <w:szCs w:val="24"/>
        </w:rPr>
        <w:t xml:space="preserve">Муниципальные правовые акты, за исключением предусмотренных абзацем первым настоящего пункта, имеют следующие структурные элементы: наименование, </w:t>
      </w:r>
      <w:r w:rsidRPr="0057573B">
        <w:rPr>
          <w:kern w:val="2"/>
          <w:sz w:val="24"/>
          <w:szCs w:val="24"/>
        </w:rPr>
        <w:t xml:space="preserve">преамбула, пункты, подпункты пункта, </w:t>
      </w:r>
      <w:r w:rsidRPr="0057573B">
        <w:rPr>
          <w:rFonts w:eastAsia="Calibri"/>
          <w:sz w:val="24"/>
          <w:szCs w:val="24"/>
        </w:rPr>
        <w:t>абзацы (абзацы пункта, абзацы подпункта), а также приложения (при необходимости).</w:t>
      </w:r>
      <w:proofErr w:type="gramEnd"/>
      <w:r w:rsidRPr="0057573B">
        <w:rPr>
          <w:rFonts w:eastAsia="Calibri"/>
          <w:sz w:val="24"/>
          <w:szCs w:val="24"/>
        </w:rPr>
        <w:t xml:space="preserve"> Основным структурным элементом указанных правовых актов является пункт.</w:t>
      </w:r>
    </w:p>
    <w:p w:rsidR="00051451" w:rsidRPr="0057573B" w:rsidRDefault="00051451" w:rsidP="00C91AFD">
      <w:pPr>
        <w:pStyle w:val="ConsPlusNormal"/>
        <w:tabs>
          <w:tab w:val="left" w:pos="851"/>
        </w:tabs>
        <w:ind w:firstLine="0"/>
        <w:jc w:val="both"/>
        <w:rPr>
          <w:rFonts w:eastAsia="Calibri"/>
          <w:sz w:val="24"/>
          <w:szCs w:val="24"/>
        </w:rPr>
      </w:pPr>
      <w:r w:rsidRPr="0057573B">
        <w:rPr>
          <w:kern w:val="2"/>
          <w:sz w:val="24"/>
          <w:szCs w:val="24"/>
        </w:rPr>
        <w:t xml:space="preserve">26. </w:t>
      </w:r>
      <w:proofErr w:type="gramStart"/>
      <w:r w:rsidRPr="0057573B">
        <w:rPr>
          <w:rFonts w:eastAsia="Calibri"/>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57573B">
        <w:rPr>
          <w:rFonts w:eastAsia="Calibri"/>
          <w:sz w:val="24"/>
          <w:szCs w:val="24"/>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051451" w:rsidRPr="0057573B" w:rsidRDefault="00051451" w:rsidP="0067724E">
      <w:pPr>
        <w:pStyle w:val="ConsPlusNormal"/>
        <w:tabs>
          <w:tab w:val="left" w:pos="851"/>
        </w:tabs>
        <w:ind w:firstLine="0"/>
        <w:jc w:val="both"/>
        <w:rPr>
          <w:rFonts w:eastAsia="Calibri"/>
          <w:sz w:val="24"/>
          <w:szCs w:val="24"/>
        </w:rPr>
      </w:pPr>
      <w:r w:rsidRPr="0057573B">
        <w:rPr>
          <w:rFonts w:eastAsia="Calibri"/>
          <w:sz w:val="24"/>
          <w:szCs w:val="24"/>
        </w:rPr>
        <w:t>Приложение является неотъемлемой составной частью муниципального правового акта.</w:t>
      </w:r>
    </w:p>
    <w:p w:rsidR="00051451" w:rsidRPr="0057573B" w:rsidRDefault="00051451" w:rsidP="00C91AFD">
      <w:pPr>
        <w:pStyle w:val="ConsPlusNormal"/>
        <w:ind w:firstLine="0"/>
        <w:jc w:val="both"/>
        <w:rPr>
          <w:rFonts w:eastAsia="Calibri"/>
          <w:sz w:val="24"/>
          <w:szCs w:val="24"/>
        </w:rPr>
      </w:pPr>
      <w:r w:rsidRPr="0057573B">
        <w:rPr>
          <w:rFonts w:eastAsia="Calibri"/>
          <w:sz w:val="24"/>
          <w:szCs w:val="24"/>
        </w:rPr>
        <w:t xml:space="preserve">27. </w:t>
      </w:r>
      <w:proofErr w:type="gramStart"/>
      <w:r w:rsidRPr="0057573B">
        <w:rPr>
          <w:rFonts w:eastAsia="Calibri"/>
          <w:sz w:val="24"/>
          <w:szCs w:val="24"/>
        </w:rPr>
        <w:t xml:space="preserve">Приложение </w:t>
      </w:r>
      <w:r w:rsidRPr="0057573B">
        <w:rPr>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57573B">
        <w:rPr>
          <w:rFonts w:eastAsia="Calibri"/>
          <w:sz w:val="24"/>
          <w:szCs w:val="24"/>
        </w:rPr>
        <w:t xml:space="preserve">абзацы (в том числе абзацы пункта, абзацы подпункта, </w:t>
      </w:r>
      <w:r w:rsidRPr="0057573B">
        <w:rPr>
          <w:kern w:val="2"/>
          <w:sz w:val="24"/>
          <w:szCs w:val="24"/>
        </w:rPr>
        <w:t xml:space="preserve">при наличии деления на статьи – также </w:t>
      </w:r>
      <w:r w:rsidRPr="0057573B">
        <w:rPr>
          <w:rFonts w:eastAsia="Calibri"/>
          <w:sz w:val="24"/>
          <w:szCs w:val="24"/>
        </w:rPr>
        <w:t>абзацы статьи, абзацы части статьи), а также приложения.</w:t>
      </w:r>
      <w:proofErr w:type="gramEnd"/>
      <w:r w:rsidRPr="0057573B">
        <w:rPr>
          <w:rFonts w:eastAsia="Calibri"/>
          <w:sz w:val="24"/>
          <w:szCs w:val="24"/>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051451" w:rsidRPr="0057573B" w:rsidRDefault="00051451" w:rsidP="00C91AFD">
      <w:pPr>
        <w:pStyle w:val="ConsPlusNormal"/>
        <w:tabs>
          <w:tab w:val="left" w:pos="851"/>
        </w:tabs>
        <w:ind w:firstLine="0"/>
        <w:jc w:val="both"/>
        <w:rPr>
          <w:kern w:val="2"/>
          <w:sz w:val="24"/>
          <w:szCs w:val="24"/>
        </w:rPr>
      </w:pPr>
      <w:r w:rsidRPr="0057573B">
        <w:rPr>
          <w:kern w:val="2"/>
          <w:sz w:val="24"/>
          <w:szCs w:val="24"/>
        </w:rPr>
        <w:t xml:space="preserve">28. Правовой акт должен содержать реквизиты, </w:t>
      </w:r>
      <w:r w:rsidRPr="0057573B">
        <w:rPr>
          <w:sz w:val="24"/>
          <w:szCs w:val="24"/>
        </w:rPr>
        <w:t>предусмотренные Положением о системе муниципальных правовых актов Алымовского муниципального образования, утвержденным решением Думы  Алымовского сельского поселения от «14» февраля 2019 года № 24/4</w:t>
      </w:r>
      <w:r w:rsidRPr="0057573B">
        <w:rPr>
          <w:kern w:val="2"/>
          <w:sz w:val="24"/>
          <w:szCs w:val="24"/>
        </w:rPr>
        <w:t>.</w:t>
      </w:r>
    </w:p>
    <w:p w:rsidR="00051451" w:rsidRPr="0057573B" w:rsidRDefault="00051451" w:rsidP="0057573B">
      <w:pPr>
        <w:keepNext/>
        <w:jc w:val="both"/>
        <w:rPr>
          <w:rFonts w:ascii="Arial" w:hAnsi="Arial" w:cs="Arial"/>
          <w:kern w:val="2"/>
        </w:rPr>
      </w:pPr>
      <w:r w:rsidRPr="0057573B">
        <w:rPr>
          <w:rFonts w:ascii="Arial" w:hAnsi="Arial" w:cs="Arial"/>
          <w:kern w:val="2"/>
        </w:rPr>
        <w:lastRenderedPageBreak/>
        <w:t>Глава 4. Требования к использованию и оформлению</w:t>
      </w:r>
    </w:p>
    <w:p w:rsidR="00051451" w:rsidRPr="0057573B" w:rsidRDefault="00051451" w:rsidP="0057573B">
      <w:pPr>
        <w:keepNext/>
        <w:jc w:val="both"/>
        <w:rPr>
          <w:rFonts w:ascii="Arial" w:hAnsi="Arial" w:cs="Arial"/>
          <w:kern w:val="2"/>
        </w:rPr>
      </w:pPr>
      <w:r w:rsidRPr="0057573B">
        <w:rPr>
          <w:rFonts w:ascii="Arial" w:hAnsi="Arial" w:cs="Arial"/>
          <w:kern w:val="2"/>
        </w:rPr>
        <w:t>отдельных структурных элементов муниципальных правовых актов</w:t>
      </w:r>
    </w:p>
    <w:p w:rsidR="00051451" w:rsidRPr="0057573B" w:rsidRDefault="00051451" w:rsidP="00C91AFD">
      <w:pPr>
        <w:autoSpaceDE w:val="0"/>
        <w:autoSpaceDN w:val="0"/>
        <w:adjustRightInd w:val="0"/>
        <w:jc w:val="both"/>
        <w:rPr>
          <w:rFonts w:ascii="Arial" w:eastAsia="Calibri" w:hAnsi="Arial" w:cs="Arial"/>
        </w:rPr>
      </w:pPr>
      <w:r w:rsidRPr="0057573B">
        <w:rPr>
          <w:rFonts w:ascii="Arial" w:hAnsi="Arial" w:cs="Arial"/>
          <w:kern w:val="2"/>
        </w:rPr>
        <w:t xml:space="preserve">29. </w:t>
      </w:r>
      <w:r w:rsidRPr="0057573B">
        <w:rPr>
          <w:rFonts w:ascii="Arial" w:eastAsia="Calibri" w:hAnsi="Arial" w:cs="Arial"/>
        </w:rPr>
        <w:t>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051451" w:rsidRPr="0057573B" w:rsidRDefault="00051451" w:rsidP="00C91AFD">
      <w:pPr>
        <w:autoSpaceDE w:val="0"/>
        <w:autoSpaceDN w:val="0"/>
        <w:adjustRightInd w:val="0"/>
        <w:jc w:val="both"/>
        <w:rPr>
          <w:rFonts w:ascii="Arial" w:eastAsia="Calibri" w:hAnsi="Arial" w:cs="Arial"/>
        </w:rPr>
      </w:pPr>
      <w:r w:rsidRPr="0057573B">
        <w:rPr>
          <w:rFonts w:ascii="Arial" w:hAnsi="Arial" w:cs="Arial"/>
          <w:kern w:val="2"/>
        </w:rPr>
        <w:t xml:space="preserve">30. </w:t>
      </w:r>
      <w:r w:rsidRPr="0057573B">
        <w:rPr>
          <w:rFonts w:ascii="Arial" w:eastAsia="Calibri" w:hAnsi="Arial" w:cs="Arial"/>
        </w:rPr>
        <w:t>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051451" w:rsidRPr="0057573B" w:rsidRDefault="00051451" w:rsidP="00C91AFD">
      <w:pPr>
        <w:autoSpaceDE w:val="0"/>
        <w:autoSpaceDN w:val="0"/>
        <w:adjustRightInd w:val="0"/>
        <w:jc w:val="both"/>
        <w:rPr>
          <w:rFonts w:ascii="Arial" w:eastAsia="Calibri" w:hAnsi="Arial" w:cs="Arial"/>
        </w:rPr>
      </w:pPr>
      <w:r w:rsidRPr="0057573B">
        <w:rPr>
          <w:rFonts w:ascii="Arial" w:hAnsi="Arial" w:cs="Arial"/>
          <w:kern w:val="2"/>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57573B">
        <w:rPr>
          <w:rFonts w:ascii="Arial" w:eastAsia="Calibri" w:hAnsi="Arial" w:cs="Arial"/>
        </w:rPr>
        <w:t>Если в тексте правового акта отражено несколько вопросов, и</w:t>
      </w:r>
      <w:r w:rsidRPr="0057573B">
        <w:rPr>
          <w:rFonts w:ascii="Arial" w:hAnsi="Arial" w:cs="Arial"/>
          <w:kern w:val="2"/>
        </w:rPr>
        <w:t>ндивидуализированный заголовок</w:t>
      </w:r>
      <w:r w:rsidRPr="0057573B">
        <w:rPr>
          <w:rFonts w:ascii="Arial" w:eastAsia="Calibri" w:hAnsi="Arial" w:cs="Arial"/>
        </w:rPr>
        <w:t xml:space="preserve"> правового акта следует формулировать обобщенно.</w:t>
      </w:r>
    </w:p>
    <w:p w:rsidR="00051451" w:rsidRPr="0057573B" w:rsidRDefault="00051451" w:rsidP="0057573B">
      <w:pPr>
        <w:autoSpaceDE w:val="0"/>
        <w:autoSpaceDN w:val="0"/>
        <w:adjustRightInd w:val="0"/>
        <w:jc w:val="both"/>
        <w:rPr>
          <w:rFonts w:ascii="Arial" w:eastAsia="Calibri" w:hAnsi="Arial" w:cs="Arial"/>
        </w:rPr>
      </w:pPr>
      <w:r w:rsidRPr="0057573B">
        <w:rPr>
          <w:rFonts w:ascii="Arial" w:hAnsi="Arial" w:cs="Arial"/>
          <w:kern w:val="2"/>
        </w:rPr>
        <w:t>32. Индивидуализированный заголовок</w:t>
      </w:r>
      <w:r w:rsidRPr="0057573B">
        <w:rPr>
          <w:rFonts w:ascii="Arial" w:eastAsia="Calibri" w:hAnsi="Arial" w:cs="Arial"/>
        </w:rPr>
        <w:t xml:space="preserve"> должен быть изложен в предложном падеже.</w:t>
      </w:r>
    </w:p>
    <w:p w:rsidR="00051451" w:rsidRPr="0057573B" w:rsidRDefault="00051451" w:rsidP="0057573B">
      <w:pPr>
        <w:pStyle w:val="ConsPlusNormal"/>
        <w:tabs>
          <w:tab w:val="left" w:pos="851"/>
        </w:tabs>
        <w:ind w:firstLine="0"/>
        <w:jc w:val="both"/>
        <w:rPr>
          <w:kern w:val="2"/>
          <w:sz w:val="24"/>
          <w:szCs w:val="24"/>
        </w:rPr>
      </w:pPr>
      <w:r w:rsidRPr="0057573B">
        <w:rPr>
          <w:kern w:val="2"/>
          <w:sz w:val="24"/>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051451" w:rsidRPr="0057573B" w:rsidRDefault="00051451" w:rsidP="0057573B">
      <w:pPr>
        <w:pStyle w:val="ConsPlusNormal"/>
        <w:tabs>
          <w:tab w:val="left" w:pos="851"/>
        </w:tabs>
        <w:ind w:firstLine="0"/>
        <w:jc w:val="both"/>
        <w:rPr>
          <w:kern w:val="2"/>
          <w:sz w:val="24"/>
          <w:szCs w:val="24"/>
        </w:rPr>
      </w:pPr>
      <w:r w:rsidRPr="0057573B">
        <w:rPr>
          <w:kern w:val="2"/>
          <w:sz w:val="24"/>
          <w:szCs w:val="24"/>
        </w:rPr>
        <w:t xml:space="preserve">34. </w:t>
      </w:r>
      <w:proofErr w:type="gramStart"/>
      <w:r w:rsidRPr="0057573B">
        <w:rPr>
          <w:kern w:val="2"/>
          <w:sz w:val="24"/>
          <w:szCs w:val="24"/>
        </w:rPr>
        <w:t xml:space="preserve">Преамбула нормативного муниципального правового акта (за исключением </w:t>
      </w:r>
      <w:r w:rsidRPr="0057573B">
        <w:rPr>
          <w:rFonts w:eastAsia="Calibri"/>
          <w:sz w:val="24"/>
          <w:szCs w:val="24"/>
        </w:rPr>
        <w:t xml:space="preserve">муниципального правового акта, принятого на местном референдуме (сходе граждан), </w:t>
      </w:r>
      <w:r w:rsidRPr="0057573B">
        <w:rPr>
          <w:kern w:val="2"/>
          <w:sz w:val="24"/>
          <w:szCs w:val="24"/>
        </w:rPr>
        <w:t>состоит из двух абзацев.</w:t>
      </w:r>
      <w:proofErr w:type="gramEnd"/>
      <w:r w:rsidRPr="0057573B">
        <w:rPr>
          <w:kern w:val="2"/>
          <w:sz w:val="24"/>
          <w:szCs w:val="24"/>
        </w:rPr>
        <w:t xml:space="preserve"> Преамбула Устава может состоять </w:t>
      </w:r>
      <w:proofErr w:type="gramStart"/>
      <w:r w:rsidRPr="0057573B">
        <w:rPr>
          <w:kern w:val="2"/>
          <w:sz w:val="24"/>
          <w:szCs w:val="24"/>
        </w:rPr>
        <w:t>из</w:t>
      </w:r>
      <w:proofErr w:type="gramEnd"/>
      <w:r w:rsidRPr="0057573B">
        <w:rPr>
          <w:kern w:val="2"/>
          <w:sz w:val="24"/>
          <w:szCs w:val="24"/>
        </w:rPr>
        <w:t xml:space="preserve"> более </w:t>
      </w:r>
      <w:proofErr w:type="gramStart"/>
      <w:r w:rsidRPr="0057573B">
        <w:rPr>
          <w:kern w:val="2"/>
          <w:sz w:val="24"/>
          <w:szCs w:val="24"/>
        </w:rPr>
        <w:t>чем</w:t>
      </w:r>
      <w:proofErr w:type="gramEnd"/>
      <w:r w:rsidRPr="0057573B">
        <w:rPr>
          <w:kern w:val="2"/>
          <w:sz w:val="24"/>
          <w:szCs w:val="24"/>
        </w:rPr>
        <w:t xml:space="preserve"> двух абзацев. Преамбула нормативного муниципального правового акта</w:t>
      </w:r>
      <w:r w:rsidRPr="0057573B">
        <w:rPr>
          <w:rFonts w:eastAsia="Calibri"/>
          <w:sz w:val="24"/>
          <w:szCs w:val="24"/>
        </w:rPr>
        <w:t>, принятого на местном референдуме (сходе граждан)</w:t>
      </w:r>
      <w:r w:rsidRPr="0057573B">
        <w:rPr>
          <w:kern w:val="2"/>
          <w:sz w:val="24"/>
          <w:szCs w:val="24"/>
        </w:rPr>
        <w:t>, состоит из одного абзаца, оканчивающегося двоеточием.</w:t>
      </w:r>
    </w:p>
    <w:p w:rsidR="00051451" w:rsidRPr="0057573B" w:rsidRDefault="00051451" w:rsidP="0067724E">
      <w:pPr>
        <w:pStyle w:val="ConsPlusNormal"/>
        <w:tabs>
          <w:tab w:val="left" w:pos="851"/>
        </w:tabs>
        <w:ind w:firstLine="0"/>
        <w:jc w:val="both"/>
        <w:rPr>
          <w:kern w:val="2"/>
          <w:sz w:val="24"/>
          <w:szCs w:val="24"/>
        </w:rPr>
      </w:pPr>
      <w:r w:rsidRPr="0057573B">
        <w:rPr>
          <w:kern w:val="2"/>
          <w:sz w:val="24"/>
          <w:szCs w:val="24"/>
        </w:rPr>
        <w:t>В первом абзаце указывается правовая основа принятия (издания) нормативного муниципального правового акта</w:t>
      </w:r>
      <w:r w:rsidRPr="0057573B">
        <w:rPr>
          <w:rFonts w:eastAsia="Calibri"/>
          <w:sz w:val="24"/>
          <w:szCs w:val="24"/>
        </w:rPr>
        <w:t xml:space="preserve">,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w:t>
      </w:r>
      <w:r w:rsidRPr="0057573B">
        <w:rPr>
          <w:kern w:val="2"/>
          <w:sz w:val="24"/>
          <w:szCs w:val="24"/>
        </w:rPr>
        <w:t>цель и задачи, мотивы принятия (издания) нормативного муниципального правового акта.</w:t>
      </w:r>
    </w:p>
    <w:p w:rsidR="00051451" w:rsidRPr="0057573B" w:rsidRDefault="00051451" w:rsidP="0067724E">
      <w:pPr>
        <w:pStyle w:val="ConsPlusNormal"/>
        <w:tabs>
          <w:tab w:val="left" w:pos="851"/>
        </w:tabs>
        <w:ind w:firstLine="0"/>
        <w:jc w:val="both"/>
        <w:rPr>
          <w:rFonts w:eastAsia="Calibri"/>
          <w:sz w:val="24"/>
          <w:szCs w:val="24"/>
        </w:rPr>
      </w:pPr>
      <w:r w:rsidRPr="0057573B">
        <w:rPr>
          <w:rFonts w:eastAsia="Calibri"/>
          <w:sz w:val="24"/>
          <w:szCs w:val="24"/>
        </w:rPr>
        <w:t>Второй абзац содержит постановляющую фразу, состоящую из слов «РЕШИЛА» – в решениях Думы, «ПОСТАНОВЛЯЮ» – в правовых актах Главы, «ПОСТАНОВЛЯЕТ» – в постановлениях Администрации и оканчивающуюся двоеточием:</w:t>
      </w:r>
    </w:p>
    <w:p w:rsidR="00051451" w:rsidRPr="0057573B" w:rsidRDefault="00051451" w:rsidP="0067724E">
      <w:pPr>
        <w:pStyle w:val="ConsPlusNormal"/>
        <w:tabs>
          <w:tab w:val="left" w:pos="851"/>
        </w:tabs>
        <w:ind w:firstLine="0"/>
        <w:jc w:val="both"/>
        <w:rPr>
          <w:rFonts w:eastAsia="Calibri"/>
          <w:sz w:val="24"/>
          <w:szCs w:val="24"/>
        </w:rPr>
      </w:pPr>
      <w:r w:rsidRPr="0057573B">
        <w:rPr>
          <w:rFonts w:eastAsia="Calibri"/>
          <w:sz w:val="24"/>
          <w:szCs w:val="24"/>
        </w:rPr>
        <w:t>Пример (постановление Администрации):</w:t>
      </w:r>
    </w:p>
    <w:p w:rsidR="00051451" w:rsidRPr="0057573B" w:rsidRDefault="00051451" w:rsidP="0067724E">
      <w:pPr>
        <w:autoSpaceDE w:val="0"/>
        <w:autoSpaceDN w:val="0"/>
        <w:adjustRightInd w:val="0"/>
        <w:jc w:val="both"/>
        <w:rPr>
          <w:rFonts w:ascii="Arial" w:eastAsia="Calibri" w:hAnsi="Arial" w:cs="Arial"/>
        </w:rPr>
      </w:pPr>
      <w:r w:rsidRPr="0057573B">
        <w:rPr>
          <w:rFonts w:ascii="Arial" w:eastAsia="Calibri" w:hAnsi="Arial" w:cs="Arial"/>
        </w:rPr>
        <w:t>«В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администрация ______ муниципального образования</w:t>
      </w:r>
    </w:p>
    <w:p w:rsidR="00051451" w:rsidRPr="0057573B" w:rsidRDefault="00051451" w:rsidP="0057573B">
      <w:pPr>
        <w:autoSpaceDE w:val="0"/>
        <w:autoSpaceDN w:val="0"/>
        <w:adjustRightInd w:val="0"/>
        <w:jc w:val="both"/>
        <w:rPr>
          <w:rFonts w:ascii="Arial" w:eastAsia="Calibri" w:hAnsi="Arial" w:cs="Arial"/>
        </w:rPr>
      </w:pPr>
      <w:r w:rsidRPr="0057573B">
        <w:rPr>
          <w:rFonts w:ascii="Arial" w:hAnsi="Arial" w:cs="Arial"/>
        </w:rPr>
        <w:t>ПОСТАНОВЛЯ</w:t>
      </w:r>
      <w:r w:rsidRPr="0057573B">
        <w:rPr>
          <w:rFonts w:ascii="Arial" w:eastAsia="Calibri" w:hAnsi="Arial" w:cs="Arial"/>
        </w:rPr>
        <w:t>ЕТ</w:t>
      </w:r>
      <w:proofErr w:type="gramStart"/>
      <w:r w:rsidRPr="0057573B">
        <w:rPr>
          <w:rFonts w:ascii="Arial" w:eastAsia="Calibri" w:hAnsi="Arial" w:cs="Arial"/>
        </w:rPr>
        <w:t>:»</w:t>
      </w:r>
      <w:proofErr w:type="gramEnd"/>
      <w:r w:rsidRPr="0057573B">
        <w:rPr>
          <w:rFonts w:ascii="Arial" w:eastAsia="Calibri" w:hAnsi="Arial" w:cs="Arial"/>
        </w:rPr>
        <w:t>;</w:t>
      </w:r>
    </w:p>
    <w:p w:rsidR="00051451" w:rsidRPr="0057573B" w:rsidRDefault="00051451" w:rsidP="0057573B">
      <w:pPr>
        <w:pStyle w:val="ConsPlusNormal"/>
        <w:tabs>
          <w:tab w:val="left" w:pos="851"/>
        </w:tabs>
        <w:ind w:firstLine="0"/>
        <w:jc w:val="both"/>
        <w:rPr>
          <w:sz w:val="24"/>
          <w:szCs w:val="24"/>
        </w:rPr>
      </w:pPr>
      <w:r w:rsidRPr="0057573B">
        <w:rPr>
          <w:sz w:val="24"/>
          <w:szCs w:val="24"/>
        </w:rPr>
        <w:t>35. Преамбула</w:t>
      </w:r>
      <w:r w:rsidRPr="0057573B">
        <w:rPr>
          <w:rFonts w:eastAsia="Calibri"/>
          <w:sz w:val="24"/>
          <w:szCs w:val="24"/>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57573B">
        <w:rPr>
          <w:sz w:val="24"/>
          <w:szCs w:val="24"/>
        </w:rPr>
        <w:t>указывается правовая основа принятия (издания) правового акта</w:t>
      </w:r>
      <w:r w:rsidRPr="0057573B">
        <w:rPr>
          <w:rFonts w:eastAsia="Calibri"/>
          <w:sz w:val="24"/>
          <w:szCs w:val="24"/>
        </w:rPr>
        <w:t xml:space="preserve">,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57573B">
        <w:rPr>
          <w:sz w:val="24"/>
          <w:szCs w:val="24"/>
        </w:rPr>
        <w:t>цель и задачи</w:t>
      </w:r>
      <w:r w:rsidRPr="0057573B">
        <w:rPr>
          <w:kern w:val="2"/>
          <w:sz w:val="24"/>
          <w:szCs w:val="24"/>
        </w:rPr>
        <w:t>, мотивы принятия (издания) ненормативного муниципального правового акта</w:t>
      </w:r>
      <w:r w:rsidRPr="0057573B">
        <w:rPr>
          <w:sz w:val="24"/>
          <w:szCs w:val="24"/>
        </w:rPr>
        <w:t xml:space="preserve">. Преамбула </w:t>
      </w:r>
      <w:r w:rsidRPr="0057573B">
        <w:rPr>
          <w:rFonts w:eastAsia="Calibri"/>
          <w:sz w:val="24"/>
          <w:szCs w:val="24"/>
        </w:rPr>
        <w:t>ненормативного муниципального правового акта оканчивается двоеточием.</w:t>
      </w:r>
    </w:p>
    <w:p w:rsidR="00051451" w:rsidRPr="0057573B" w:rsidRDefault="00051451" w:rsidP="0057573B">
      <w:pPr>
        <w:pStyle w:val="ConsPlusNormal"/>
        <w:tabs>
          <w:tab w:val="left" w:pos="851"/>
        </w:tabs>
        <w:ind w:firstLine="0"/>
        <w:jc w:val="both"/>
        <w:rPr>
          <w:rFonts w:eastAsia="Calibri"/>
          <w:sz w:val="24"/>
          <w:szCs w:val="24"/>
        </w:rPr>
      </w:pPr>
      <w:r w:rsidRPr="0057573B">
        <w:rPr>
          <w:sz w:val="24"/>
          <w:szCs w:val="24"/>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57573B">
        <w:rPr>
          <w:rFonts w:eastAsia="Calibri"/>
          <w:sz w:val="24"/>
          <w:szCs w:val="24"/>
        </w:rPr>
        <w:t>оформляется в виде последовательности статей (двух или более).</w:t>
      </w:r>
    </w:p>
    <w:p w:rsidR="00051451" w:rsidRPr="0057573B" w:rsidRDefault="00051451" w:rsidP="0057573B">
      <w:pPr>
        <w:pStyle w:val="ConsPlusNormal"/>
        <w:tabs>
          <w:tab w:val="left" w:pos="851"/>
        </w:tabs>
        <w:ind w:firstLine="0"/>
        <w:jc w:val="both"/>
        <w:rPr>
          <w:sz w:val="24"/>
          <w:szCs w:val="24"/>
        </w:rPr>
      </w:pPr>
      <w:r w:rsidRPr="0057573B">
        <w:rPr>
          <w:rFonts w:eastAsia="Calibri"/>
          <w:sz w:val="24"/>
          <w:szCs w:val="24"/>
        </w:rPr>
        <w:lastRenderedPageBreak/>
        <w:t>37. Статьи имеют наименование, состоящее из слова «Статья», номера статьи, обозначенного арабскими цифрами с точкой, и индивидуализированного заголовка</w:t>
      </w:r>
      <w:r w:rsidRPr="0057573B">
        <w:rPr>
          <w:sz w:val="24"/>
          <w:szCs w:val="24"/>
        </w:rPr>
        <w:t>. В случае</w:t>
      </w:r>
      <w:proofErr w:type="gramStart"/>
      <w:r w:rsidRPr="0057573B">
        <w:rPr>
          <w:sz w:val="24"/>
          <w:szCs w:val="24"/>
        </w:rPr>
        <w:t>,</w:t>
      </w:r>
      <w:proofErr w:type="gramEnd"/>
      <w:r w:rsidRPr="0057573B">
        <w:rPr>
          <w:sz w:val="24"/>
          <w:szCs w:val="24"/>
        </w:rPr>
        <w:t xml:space="preserve"> если в муниципальном правовом акте от двух до пяти статей, наименование статьи может состоять из слова </w:t>
      </w:r>
      <w:r w:rsidRPr="0057573B">
        <w:rPr>
          <w:rFonts w:eastAsia="Calibri"/>
          <w:sz w:val="24"/>
          <w:szCs w:val="24"/>
        </w:rPr>
        <w:t>«Статья» и номера статьи, обозначенного арабскими цифрами (без точки после номера статьи и индивидуализированного заголовка статьи)</w:t>
      </w:r>
      <w:r w:rsidRPr="0057573B">
        <w:rPr>
          <w:sz w:val="24"/>
          <w:szCs w:val="24"/>
        </w:rPr>
        <w:t>.</w:t>
      </w:r>
    </w:p>
    <w:p w:rsidR="00051451" w:rsidRPr="0057573B" w:rsidRDefault="00051451" w:rsidP="0057573B">
      <w:pPr>
        <w:pStyle w:val="ConsPlusNormal"/>
        <w:tabs>
          <w:tab w:val="left" w:pos="851"/>
        </w:tabs>
        <w:ind w:firstLine="0"/>
        <w:jc w:val="both"/>
        <w:rPr>
          <w:sz w:val="24"/>
          <w:szCs w:val="24"/>
        </w:rPr>
      </w:pPr>
      <w:r w:rsidRPr="0057573B">
        <w:rPr>
          <w:sz w:val="24"/>
          <w:szCs w:val="24"/>
        </w:rPr>
        <w:t xml:space="preserve">38. Статьи могут делиться на части, обозначаемые арабскими цифрами с точкой. </w:t>
      </w:r>
      <w:r w:rsidRPr="0057573B">
        <w:rPr>
          <w:rFonts w:eastAsia="Calibri"/>
          <w:sz w:val="24"/>
          <w:szCs w:val="24"/>
        </w:rPr>
        <w:t>Слово, следующее за цифрой с точкой, пишется с прописной (заглавной) буквы.</w:t>
      </w:r>
      <w:r w:rsidRPr="0057573B">
        <w:rPr>
          <w:sz w:val="24"/>
          <w:szCs w:val="24"/>
        </w:rPr>
        <w:t xml:space="preserve"> Единственная часть статьи цифрой не обозначается.</w:t>
      </w:r>
    </w:p>
    <w:p w:rsidR="00051451" w:rsidRPr="0057573B" w:rsidRDefault="00051451" w:rsidP="0057573B">
      <w:pPr>
        <w:pStyle w:val="ConsPlusNormal"/>
        <w:tabs>
          <w:tab w:val="left" w:pos="851"/>
        </w:tabs>
        <w:ind w:firstLine="0"/>
        <w:jc w:val="both"/>
        <w:rPr>
          <w:sz w:val="24"/>
          <w:szCs w:val="24"/>
        </w:rPr>
      </w:pPr>
      <w:r w:rsidRPr="0057573B">
        <w:rPr>
          <w:sz w:val="24"/>
          <w:szCs w:val="24"/>
        </w:rPr>
        <w:t xml:space="preserve">39. Части статьи могут делиться на пункты, обозначаемые арабскими цифрами с закрывающей скобкой. </w:t>
      </w:r>
      <w:r w:rsidRPr="0057573B">
        <w:rPr>
          <w:rFonts w:eastAsia="Calibri"/>
          <w:sz w:val="24"/>
          <w:szCs w:val="24"/>
        </w:rPr>
        <w:t>Слово, следующее за цифрой со скобкой, пишется со строчной буквы.</w:t>
      </w:r>
    </w:p>
    <w:p w:rsidR="00051451" w:rsidRPr="0057573B" w:rsidRDefault="00051451" w:rsidP="0057573B">
      <w:pPr>
        <w:pStyle w:val="ConsPlusNormal"/>
        <w:tabs>
          <w:tab w:val="left" w:pos="851"/>
        </w:tabs>
        <w:ind w:firstLine="0"/>
        <w:jc w:val="both"/>
        <w:rPr>
          <w:sz w:val="24"/>
          <w:szCs w:val="24"/>
        </w:rPr>
      </w:pPr>
      <w:r w:rsidRPr="0057573B">
        <w:rPr>
          <w:sz w:val="24"/>
          <w:szCs w:val="24"/>
        </w:rPr>
        <w:t xml:space="preserve">40. Пункты части статьи могут делиться на подпункты, обозначаемые строчными буквами алфавита с закрывающей скобкой. </w:t>
      </w:r>
      <w:r w:rsidRPr="0057573B">
        <w:rPr>
          <w:rFonts w:eastAsia="Calibri"/>
          <w:sz w:val="24"/>
          <w:szCs w:val="24"/>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w:t>
      </w:r>
      <w:proofErr w:type="spellStart"/>
      <w:r w:rsidRPr="0057573B">
        <w:rPr>
          <w:rFonts w:eastAsia="Calibri"/>
          <w:sz w:val="24"/>
          <w:szCs w:val="24"/>
        </w:rPr>
        <w:t>й</w:t>
      </w:r>
      <w:proofErr w:type="spellEnd"/>
      <w:r w:rsidRPr="0057573B">
        <w:rPr>
          <w:rFonts w:eastAsia="Calibri"/>
          <w:sz w:val="24"/>
          <w:szCs w:val="24"/>
        </w:rPr>
        <w:t>», «</w:t>
      </w:r>
      <w:proofErr w:type="spellStart"/>
      <w:r w:rsidRPr="0057573B">
        <w:rPr>
          <w:rFonts w:eastAsia="Calibri"/>
          <w:sz w:val="24"/>
          <w:szCs w:val="24"/>
        </w:rPr>
        <w:t>ъ</w:t>
      </w:r>
      <w:proofErr w:type="spellEnd"/>
      <w:r w:rsidRPr="0057573B">
        <w:rPr>
          <w:rFonts w:eastAsia="Calibri"/>
          <w:sz w:val="24"/>
          <w:szCs w:val="24"/>
        </w:rPr>
        <w:t>», «</w:t>
      </w:r>
      <w:proofErr w:type="spellStart"/>
      <w:r w:rsidRPr="0057573B">
        <w:rPr>
          <w:rFonts w:eastAsia="Calibri"/>
          <w:sz w:val="24"/>
          <w:szCs w:val="24"/>
        </w:rPr>
        <w:t>ы</w:t>
      </w:r>
      <w:proofErr w:type="spellEnd"/>
      <w:r w:rsidRPr="0057573B">
        <w:rPr>
          <w:rFonts w:eastAsia="Calibri"/>
          <w:sz w:val="24"/>
          <w:szCs w:val="24"/>
        </w:rPr>
        <w:t>», «</w:t>
      </w:r>
      <w:proofErr w:type="spellStart"/>
      <w:r w:rsidRPr="0057573B">
        <w:rPr>
          <w:rFonts w:eastAsia="Calibri"/>
          <w:sz w:val="24"/>
          <w:szCs w:val="24"/>
        </w:rPr>
        <w:t>ь</w:t>
      </w:r>
      <w:proofErr w:type="spellEnd"/>
      <w:r w:rsidRPr="0057573B">
        <w:rPr>
          <w:rFonts w:eastAsia="Calibri"/>
          <w:sz w:val="24"/>
          <w:szCs w:val="24"/>
        </w:rPr>
        <w:t>». В случае необходимости обозначить буквами подпункты после подпункта «я», подпункты обозначаются следующим образом: «я</w:t>
      </w:r>
      <w:proofErr w:type="gramStart"/>
      <w:r w:rsidRPr="0057573B">
        <w:rPr>
          <w:rFonts w:eastAsia="Calibri"/>
          <w:sz w:val="24"/>
          <w:szCs w:val="24"/>
          <w:vertAlign w:val="superscript"/>
        </w:rPr>
        <w:t>1</w:t>
      </w:r>
      <w:proofErr w:type="gramEnd"/>
      <w:r w:rsidRPr="0057573B">
        <w:rPr>
          <w:rFonts w:eastAsia="Calibri"/>
          <w:sz w:val="24"/>
          <w:szCs w:val="24"/>
        </w:rPr>
        <w:t>», «я</w:t>
      </w:r>
      <w:r w:rsidRPr="0057573B">
        <w:rPr>
          <w:rFonts w:eastAsia="Calibri"/>
          <w:sz w:val="24"/>
          <w:szCs w:val="24"/>
          <w:vertAlign w:val="superscript"/>
        </w:rPr>
        <w:t>2</w:t>
      </w:r>
      <w:r w:rsidRPr="0057573B">
        <w:rPr>
          <w:rFonts w:eastAsia="Calibri"/>
          <w:sz w:val="24"/>
          <w:szCs w:val="24"/>
        </w:rPr>
        <w:t>» и так далее.</w:t>
      </w:r>
    </w:p>
    <w:p w:rsidR="00051451" w:rsidRPr="0057573B" w:rsidRDefault="00051451" w:rsidP="0057573B">
      <w:pPr>
        <w:pStyle w:val="ConsPlusNormal"/>
        <w:tabs>
          <w:tab w:val="left" w:pos="851"/>
        </w:tabs>
        <w:ind w:firstLine="0"/>
        <w:jc w:val="both"/>
        <w:rPr>
          <w:rFonts w:eastAsia="Calibri"/>
          <w:sz w:val="24"/>
          <w:szCs w:val="24"/>
        </w:rPr>
      </w:pPr>
      <w:r w:rsidRPr="0057573B">
        <w:rPr>
          <w:sz w:val="24"/>
          <w:szCs w:val="24"/>
        </w:rPr>
        <w:t xml:space="preserve">41. Текст муниципального правового акта, основным структурным элементом которого является пункт (за исключением текста преамбулы), </w:t>
      </w:r>
      <w:r w:rsidRPr="0057573B">
        <w:rPr>
          <w:rFonts w:eastAsia="Calibri"/>
          <w:sz w:val="24"/>
          <w:szCs w:val="24"/>
        </w:rPr>
        <w:t>оформляется в виде последовательности пунктов.</w:t>
      </w:r>
    </w:p>
    <w:p w:rsidR="00051451" w:rsidRPr="0057573B" w:rsidRDefault="00051451" w:rsidP="0057573B">
      <w:pPr>
        <w:pStyle w:val="ConsPlusNormal"/>
        <w:tabs>
          <w:tab w:val="left" w:pos="851"/>
        </w:tabs>
        <w:ind w:firstLine="0"/>
        <w:jc w:val="both"/>
        <w:rPr>
          <w:rFonts w:eastAsia="Calibri"/>
          <w:sz w:val="24"/>
          <w:szCs w:val="24"/>
        </w:rPr>
      </w:pPr>
      <w:r w:rsidRPr="0057573B">
        <w:rPr>
          <w:rFonts w:eastAsia="Calibri"/>
          <w:sz w:val="24"/>
          <w:szCs w:val="24"/>
        </w:rPr>
        <w:t xml:space="preserve">42. Пункты </w:t>
      </w:r>
      <w:r w:rsidRPr="0057573B">
        <w:rPr>
          <w:sz w:val="24"/>
          <w:szCs w:val="24"/>
        </w:rPr>
        <w:t>как основные структурные элемент</w:t>
      </w:r>
      <w:r w:rsidRPr="0057573B">
        <w:rPr>
          <w:rFonts w:eastAsia="Calibri"/>
          <w:sz w:val="24"/>
          <w:szCs w:val="24"/>
        </w:rPr>
        <w:t>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051451" w:rsidRPr="0057573B" w:rsidRDefault="00051451" w:rsidP="0067724E">
      <w:pPr>
        <w:pStyle w:val="ConsPlusNormal"/>
        <w:tabs>
          <w:tab w:val="left" w:pos="851"/>
        </w:tabs>
        <w:ind w:firstLine="0"/>
        <w:jc w:val="both"/>
        <w:rPr>
          <w:rFonts w:eastAsia="Calibri"/>
          <w:sz w:val="24"/>
          <w:szCs w:val="24"/>
        </w:rPr>
      </w:pPr>
      <w:r w:rsidRPr="0057573B">
        <w:rPr>
          <w:rFonts w:eastAsia="Calibri"/>
          <w:sz w:val="24"/>
          <w:szCs w:val="24"/>
        </w:rPr>
        <w:t xml:space="preserve">Пункты </w:t>
      </w:r>
      <w:r w:rsidRPr="0057573B">
        <w:rPr>
          <w:sz w:val="24"/>
          <w:szCs w:val="24"/>
        </w:rPr>
        <w:t>как основные структурные элемент</w:t>
      </w:r>
      <w:r w:rsidRPr="0057573B">
        <w:rPr>
          <w:rFonts w:eastAsia="Calibri"/>
          <w:sz w:val="24"/>
          <w:szCs w:val="24"/>
        </w:rPr>
        <w:t>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051451" w:rsidRPr="0057573B" w:rsidRDefault="00051451" w:rsidP="0057573B">
      <w:pPr>
        <w:autoSpaceDE w:val="0"/>
        <w:autoSpaceDN w:val="0"/>
        <w:adjustRightInd w:val="0"/>
        <w:jc w:val="both"/>
        <w:rPr>
          <w:rFonts w:ascii="Arial" w:eastAsia="Calibri" w:hAnsi="Arial" w:cs="Arial"/>
        </w:rPr>
      </w:pPr>
      <w:r w:rsidRPr="0057573B">
        <w:rPr>
          <w:rFonts w:ascii="Arial" w:eastAsia="Calibri" w:hAnsi="Arial" w:cs="Arial"/>
        </w:rPr>
        <w:t xml:space="preserve">43. Пункты </w:t>
      </w:r>
      <w:r w:rsidRPr="0057573B">
        <w:rPr>
          <w:rFonts w:ascii="Arial" w:hAnsi="Arial" w:cs="Arial"/>
        </w:rPr>
        <w:t>как основные структурные элемент</w:t>
      </w:r>
      <w:r w:rsidRPr="0057573B">
        <w:rPr>
          <w:rFonts w:ascii="Arial" w:eastAsia="Calibri" w:hAnsi="Arial" w:cs="Arial"/>
        </w:rPr>
        <w:t xml:space="preserve">ы муниципального правового акта </w:t>
      </w:r>
      <w:r w:rsidRPr="0057573B">
        <w:rPr>
          <w:rFonts w:ascii="Arial" w:hAnsi="Arial" w:cs="Arial"/>
        </w:rPr>
        <w:t xml:space="preserve">могут делиться на подпункты, обозначаемые арабскими цифрами с закрывающей скобкой. </w:t>
      </w:r>
      <w:r w:rsidRPr="0057573B">
        <w:rPr>
          <w:rFonts w:ascii="Arial" w:eastAsia="Calibri" w:hAnsi="Arial" w:cs="Arial"/>
        </w:rPr>
        <w:t>Слово, следующее за цифрой со скобкой, пишется со строчной буквы.</w:t>
      </w:r>
    </w:p>
    <w:p w:rsidR="00051451" w:rsidRPr="0057573B" w:rsidRDefault="00051451" w:rsidP="0057573B">
      <w:pPr>
        <w:autoSpaceDE w:val="0"/>
        <w:autoSpaceDN w:val="0"/>
        <w:adjustRightInd w:val="0"/>
        <w:jc w:val="both"/>
        <w:rPr>
          <w:rFonts w:ascii="Arial" w:eastAsia="Calibri" w:hAnsi="Arial" w:cs="Arial"/>
        </w:rPr>
      </w:pPr>
      <w:r w:rsidRPr="0057573B">
        <w:rPr>
          <w:rFonts w:ascii="Arial" w:eastAsia="Calibri" w:hAnsi="Arial" w:cs="Arial"/>
        </w:rPr>
        <w:t xml:space="preserve">44. Любой структурный элемент может состоять из одного или нескольких абзацев, </w:t>
      </w:r>
      <w:r w:rsidRPr="0057573B">
        <w:rPr>
          <w:rFonts w:ascii="Arial" w:hAnsi="Arial" w:cs="Arial"/>
          <w:kern w:val="2"/>
        </w:rPr>
        <w:t xml:space="preserve">которые обособляются </w:t>
      </w:r>
      <w:r w:rsidRPr="0057573B">
        <w:rPr>
          <w:rFonts w:ascii="Arial" w:eastAsia="Calibri" w:hAnsi="Arial" w:cs="Arial"/>
        </w:rPr>
        <w:t>красной строкой (абзацным отступом).</w:t>
      </w:r>
    </w:p>
    <w:p w:rsidR="00051451" w:rsidRPr="0057573B" w:rsidRDefault="00051451" w:rsidP="0067724E">
      <w:pPr>
        <w:autoSpaceDE w:val="0"/>
        <w:autoSpaceDN w:val="0"/>
        <w:adjustRightInd w:val="0"/>
        <w:jc w:val="both"/>
        <w:rPr>
          <w:rFonts w:ascii="Arial" w:eastAsia="Calibri" w:hAnsi="Arial" w:cs="Arial"/>
        </w:rPr>
      </w:pPr>
      <w:r w:rsidRPr="0057573B">
        <w:rPr>
          <w:rFonts w:ascii="Arial" w:eastAsia="Calibri" w:hAnsi="Arial" w:cs="Arial"/>
        </w:rPr>
        <w:t>Абзацы не могут иметь обозначения с помощью знака дефиса, точки или иного аналогичного символа</w:t>
      </w:r>
      <w:r w:rsidRPr="0057573B">
        <w:rPr>
          <w:rFonts w:ascii="Arial" w:hAnsi="Arial" w:cs="Arial"/>
          <w:kern w:val="2"/>
        </w:rPr>
        <w:t>.</w:t>
      </w:r>
    </w:p>
    <w:p w:rsidR="00051451" w:rsidRPr="0057573B" w:rsidRDefault="00051451" w:rsidP="0067724E">
      <w:pPr>
        <w:autoSpaceDE w:val="0"/>
        <w:autoSpaceDN w:val="0"/>
        <w:adjustRightInd w:val="0"/>
        <w:jc w:val="both"/>
        <w:rPr>
          <w:rFonts w:ascii="Arial" w:eastAsia="Calibri" w:hAnsi="Arial" w:cs="Arial"/>
        </w:rPr>
      </w:pPr>
      <w:r w:rsidRPr="0057573B">
        <w:rPr>
          <w:rFonts w:ascii="Arial" w:eastAsia="Calibri" w:hAnsi="Arial" w:cs="Arial"/>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051451" w:rsidRPr="0057573B" w:rsidRDefault="00051451" w:rsidP="0057573B">
      <w:pPr>
        <w:autoSpaceDE w:val="0"/>
        <w:autoSpaceDN w:val="0"/>
        <w:adjustRightInd w:val="0"/>
        <w:jc w:val="both"/>
        <w:rPr>
          <w:rFonts w:ascii="Arial" w:hAnsi="Arial" w:cs="Arial"/>
          <w:kern w:val="2"/>
        </w:rPr>
      </w:pPr>
      <w:r w:rsidRPr="0057573B">
        <w:rPr>
          <w:rFonts w:ascii="Arial" w:hAnsi="Arial" w:cs="Arial"/>
          <w:kern w:val="2"/>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051451" w:rsidRPr="0057573B" w:rsidRDefault="00051451" w:rsidP="0057573B">
      <w:pPr>
        <w:autoSpaceDE w:val="0"/>
        <w:autoSpaceDN w:val="0"/>
        <w:adjustRightInd w:val="0"/>
        <w:jc w:val="both"/>
        <w:rPr>
          <w:rFonts w:ascii="Arial" w:hAnsi="Arial" w:cs="Arial"/>
          <w:kern w:val="2"/>
        </w:rPr>
      </w:pPr>
      <w:r w:rsidRPr="0057573B">
        <w:rPr>
          <w:rFonts w:ascii="Arial" w:hAnsi="Arial" w:cs="Arial"/>
          <w:kern w:val="2"/>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051451" w:rsidRPr="0057573B" w:rsidRDefault="00051451" w:rsidP="0057573B">
      <w:pPr>
        <w:pStyle w:val="ConsPlusNormal"/>
        <w:ind w:firstLine="0"/>
        <w:jc w:val="both"/>
        <w:rPr>
          <w:rFonts w:eastAsia="Calibri"/>
          <w:sz w:val="24"/>
          <w:szCs w:val="24"/>
        </w:rPr>
      </w:pPr>
      <w:r w:rsidRPr="0057573B">
        <w:rPr>
          <w:rFonts w:eastAsia="Calibri"/>
          <w:sz w:val="24"/>
          <w:szCs w:val="24"/>
        </w:rPr>
        <w:t xml:space="preserve">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051451" w:rsidRPr="0057573B" w:rsidRDefault="00051451" w:rsidP="0057573B">
      <w:pPr>
        <w:autoSpaceDE w:val="0"/>
        <w:autoSpaceDN w:val="0"/>
        <w:adjustRightInd w:val="0"/>
        <w:jc w:val="both"/>
        <w:rPr>
          <w:rFonts w:ascii="Arial" w:eastAsia="Calibri" w:hAnsi="Arial" w:cs="Arial"/>
        </w:rPr>
      </w:pPr>
      <w:r w:rsidRPr="0057573B">
        <w:rPr>
          <w:rFonts w:ascii="Arial" w:eastAsia="Calibri" w:hAnsi="Arial" w:cs="Arial"/>
        </w:rPr>
        <w:t xml:space="preserve">Пункты, подпункты, следующие за абзацем, оканчивающимся двоеточием, начинаются (после обозначения нумерации) со строчной буквы. В конце </w:t>
      </w:r>
      <w:r w:rsidRPr="0057573B">
        <w:rPr>
          <w:rFonts w:ascii="Arial" w:eastAsia="Calibri" w:hAnsi="Arial" w:cs="Arial"/>
        </w:rPr>
        <w:lastRenderedPageBreak/>
        <w:t xml:space="preserve">очередного пункта, подпункта, </w:t>
      </w:r>
      <w:proofErr w:type="gramStart"/>
      <w:r w:rsidRPr="0057573B">
        <w:rPr>
          <w:rFonts w:ascii="Arial" w:eastAsia="Calibri" w:hAnsi="Arial" w:cs="Arial"/>
        </w:rPr>
        <w:t>следующих</w:t>
      </w:r>
      <w:proofErr w:type="gramEnd"/>
      <w:r w:rsidRPr="0057573B">
        <w:rPr>
          <w:rFonts w:ascii="Arial" w:eastAsia="Calibri" w:hAnsi="Arial" w:cs="Arial"/>
        </w:rPr>
        <w:t xml:space="preserve"> за абзацем, оканчивающимся двоеточием, ставится точка с запятой, в конце последнего пункта, подпункта – точка.</w:t>
      </w:r>
    </w:p>
    <w:p w:rsidR="00051451" w:rsidRPr="0057573B" w:rsidRDefault="00051451" w:rsidP="0057573B">
      <w:pPr>
        <w:autoSpaceDE w:val="0"/>
        <w:autoSpaceDN w:val="0"/>
        <w:adjustRightInd w:val="0"/>
        <w:jc w:val="both"/>
        <w:rPr>
          <w:rFonts w:ascii="Arial" w:eastAsia="Calibri" w:hAnsi="Arial" w:cs="Arial"/>
        </w:rPr>
      </w:pPr>
      <w:r w:rsidRPr="0057573B">
        <w:rPr>
          <w:rFonts w:ascii="Arial" w:eastAsia="Calibri" w:hAnsi="Arial" w:cs="Arial"/>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051451" w:rsidRPr="0057573B" w:rsidRDefault="00051451" w:rsidP="0057573B">
      <w:pPr>
        <w:pStyle w:val="ConsPlusNormal"/>
        <w:ind w:firstLine="0"/>
        <w:jc w:val="both"/>
        <w:rPr>
          <w:kern w:val="2"/>
          <w:sz w:val="24"/>
          <w:szCs w:val="24"/>
        </w:rPr>
      </w:pPr>
      <w:r w:rsidRPr="0057573B">
        <w:rPr>
          <w:kern w:val="2"/>
          <w:sz w:val="24"/>
          <w:szCs w:val="24"/>
        </w:rPr>
        <w:t xml:space="preserve">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051451" w:rsidRPr="0057573B" w:rsidRDefault="00051451" w:rsidP="0057573B">
      <w:pPr>
        <w:pStyle w:val="ConsPlusNormal"/>
        <w:ind w:firstLine="0"/>
        <w:jc w:val="both"/>
        <w:rPr>
          <w:kern w:val="2"/>
          <w:sz w:val="24"/>
          <w:szCs w:val="24"/>
        </w:rPr>
      </w:pPr>
      <w:r w:rsidRPr="0057573B">
        <w:rPr>
          <w:kern w:val="2"/>
          <w:sz w:val="24"/>
          <w:szCs w:val="24"/>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51451" w:rsidRPr="0057573B" w:rsidRDefault="00051451" w:rsidP="0057573B">
      <w:pPr>
        <w:pStyle w:val="ConsPlusNormal"/>
        <w:ind w:firstLine="0"/>
        <w:jc w:val="both"/>
        <w:rPr>
          <w:kern w:val="2"/>
          <w:sz w:val="24"/>
          <w:szCs w:val="24"/>
        </w:rPr>
      </w:pPr>
      <w:r w:rsidRPr="0057573B">
        <w:rPr>
          <w:kern w:val="2"/>
          <w:sz w:val="24"/>
          <w:szCs w:val="24"/>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051451" w:rsidRPr="0057573B" w:rsidRDefault="00051451" w:rsidP="0057573B">
      <w:pPr>
        <w:pStyle w:val="ConsPlusNormal"/>
        <w:ind w:firstLine="0"/>
        <w:jc w:val="both"/>
        <w:rPr>
          <w:kern w:val="2"/>
          <w:sz w:val="24"/>
          <w:szCs w:val="24"/>
        </w:rPr>
      </w:pPr>
      <w:r w:rsidRPr="0057573B">
        <w:rPr>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051451" w:rsidRPr="0057573B" w:rsidRDefault="00051451" w:rsidP="0057573B">
      <w:pPr>
        <w:pStyle w:val="ConsPlusNormal"/>
        <w:ind w:firstLine="0"/>
        <w:jc w:val="both"/>
        <w:rPr>
          <w:kern w:val="2"/>
          <w:sz w:val="24"/>
          <w:szCs w:val="24"/>
        </w:rPr>
      </w:pPr>
      <w:r w:rsidRPr="0057573B">
        <w:rPr>
          <w:kern w:val="2"/>
          <w:sz w:val="24"/>
          <w:szCs w:val="24"/>
        </w:rPr>
        <w:t>52. Раздел имеет порядковый номер, обозначаемый римскими цифрами, начиная с цифры «</w:t>
      </w:r>
      <w:r w:rsidRPr="0057573B">
        <w:rPr>
          <w:kern w:val="2"/>
          <w:sz w:val="24"/>
          <w:szCs w:val="24"/>
          <w:lang w:val="en-US"/>
        </w:rPr>
        <w:t>I</w:t>
      </w:r>
      <w:r w:rsidRPr="0057573B">
        <w:rPr>
          <w:kern w:val="2"/>
          <w:sz w:val="24"/>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51451" w:rsidRPr="0057573B" w:rsidRDefault="00051451" w:rsidP="0057573B">
      <w:pPr>
        <w:pStyle w:val="ConsPlusNormal"/>
        <w:keepNext/>
        <w:keepLines/>
        <w:ind w:firstLine="0"/>
        <w:jc w:val="both"/>
        <w:rPr>
          <w:kern w:val="2"/>
          <w:sz w:val="24"/>
          <w:szCs w:val="24"/>
        </w:rPr>
      </w:pPr>
      <w:r w:rsidRPr="0057573B">
        <w:rPr>
          <w:kern w:val="2"/>
          <w:sz w:val="24"/>
          <w:szCs w:val="24"/>
        </w:rPr>
        <w:t>Пример:</w:t>
      </w:r>
    </w:p>
    <w:p w:rsidR="00051451" w:rsidRPr="0057573B" w:rsidRDefault="00051451" w:rsidP="0057573B">
      <w:pPr>
        <w:pStyle w:val="ConsPlusNormal"/>
        <w:keepNext/>
        <w:keepLines/>
        <w:ind w:firstLine="0"/>
        <w:rPr>
          <w:kern w:val="2"/>
          <w:sz w:val="24"/>
          <w:szCs w:val="24"/>
        </w:rPr>
      </w:pPr>
      <w:r w:rsidRPr="0057573B">
        <w:rPr>
          <w:rFonts w:eastAsia="Calibri"/>
          <w:sz w:val="24"/>
          <w:szCs w:val="24"/>
        </w:rPr>
        <w:t>«Раз</w:t>
      </w:r>
      <w:r w:rsidR="0057573B">
        <w:rPr>
          <w:rFonts w:eastAsia="Calibri"/>
          <w:sz w:val="24"/>
          <w:szCs w:val="24"/>
        </w:rPr>
        <w:t xml:space="preserve">дел II. СТАНДАРТ ПРЕДОСТАВЛЕНИЯ </w:t>
      </w:r>
      <w:r w:rsidRPr="0057573B">
        <w:rPr>
          <w:rFonts w:eastAsia="Calibri"/>
          <w:sz w:val="24"/>
          <w:szCs w:val="24"/>
        </w:rPr>
        <w:t>МУНИЦИПАЛЬНОЙ УСЛУГИ».</w:t>
      </w:r>
    </w:p>
    <w:p w:rsidR="00051451" w:rsidRPr="0057573B" w:rsidRDefault="00051451" w:rsidP="0057573B">
      <w:pPr>
        <w:pStyle w:val="ConsPlusNormal"/>
        <w:ind w:firstLine="0"/>
        <w:jc w:val="both"/>
        <w:rPr>
          <w:kern w:val="2"/>
          <w:sz w:val="24"/>
          <w:szCs w:val="24"/>
        </w:rPr>
      </w:pPr>
      <w:r w:rsidRPr="0057573B">
        <w:rPr>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051451" w:rsidRPr="0057573B" w:rsidRDefault="00051451" w:rsidP="0057573B">
      <w:pPr>
        <w:pStyle w:val="ConsPlusNormal"/>
        <w:ind w:firstLine="0"/>
        <w:jc w:val="both"/>
        <w:rPr>
          <w:kern w:val="2"/>
          <w:sz w:val="24"/>
          <w:szCs w:val="24"/>
        </w:rPr>
      </w:pPr>
      <w:r w:rsidRPr="0057573B">
        <w:rPr>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051451" w:rsidRPr="0057573B" w:rsidRDefault="00051451" w:rsidP="0057573B">
      <w:pPr>
        <w:pStyle w:val="ConsPlusNormal"/>
        <w:ind w:firstLine="0"/>
        <w:jc w:val="both"/>
        <w:rPr>
          <w:kern w:val="2"/>
          <w:sz w:val="24"/>
          <w:szCs w:val="24"/>
        </w:rPr>
      </w:pPr>
      <w:r w:rsidRPr="0057573B">
        <w:rPr>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051451" w:rsidRPr="0057573B" w:rsidRDefault="00051451" w:rsidP="0057573B">
      <w:pPr>
        <w:pStyle w:val="ConsPlusNormal"/>
        <w:ind w:firstLine="0"/>
        <w:jc w:val="both"/>
        <w:rPr>
          <w:kern w:val="2"/>
          <w:sz w:val="24"/>
          <w:szCs w:val="24"/>
        </w:rPr>
      </w:pPr>
      <w:r w:rsidRPr="0057573B">
        <w:rPr>
          <w:kern w:val="2"/>
          <w:sz w:val="24"/>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051451" w:rsidRPr="0057573B" w:rsidRDefault="00051451" w:rsidP="0057573B">
      <w:pPr>
        <w:pStyle w:val="ConsPlusNormal"/>
        <w:keepLines/>
        <w:ind w:firstLine="0"/>
        <w:jc w:val="both"/>
        <w:rPr>
          <w:kern w:val="2"/>
          <w:sz w:val="24"/>
          <w:szCs w:val="24"/>
        </w:rPr>
      </w:pPr>
      <w:r w:rsidRPr="0057573B">
        <w:rPr>
          <w:kern w:val="2"/>
          <w:sz w:val="24"/>
          <w:szCs w:val="24"/>
        </w:rPr>
        <w:t>Пример:</w:t>
      </w:r>
    </w:p>
    <w:p w:rsidR="00051451" w:rsidRPr="0057573B" w:rsidRDefault="00051451" w:rsidP="0067724E">
      <w:pPr>
        <w:pStyle w:val="ConsPlusNormal"/>
        <w:ind w:firstLine="0"/>
        <w:rPr>
          <w:rFonts w:eastAsia="Calibri"/>
          <w:sz w:val="24"/>
          <w:szCs w:val="24"/>
        </w:rPr>
      </w:pPr>
      <w:r w:rsidRPr="0057573B">
        <w:rPr>
          <w:rFonts w:eastAsia="Calibri"/>
          <w:sz w:val="24"/>
          <w:szCs w:val="24"/>
        </w:rPr>
        <w:t>«Глава 2.</w:t>
      </w:r>
      <w:r w:rsidR="0067724E">
        <w:rPr>
          <w:rFonts w:eastAsia="Calibri"/>
          <w:sz w:val="24"/>
          <w:szCs w:val="24"/>
        </w:rPr>
        <w:t xml:space="preserve"> Извещение и условия проведения </w:t>
      </w:r>
      <w:r w:rsidRPr="0057573B">
        <w:rPr>
          <w:rFonts w:eastAsia="Calibri"/>
          <w:sz w:val="24"/>
          <w:szCs w:val="24"/>
        </w:rPr>
        <w:t>конкурсного отбора».</w:t>
      </w:r>
    </w:p>
    <w:p w:rsidR="00051451" w:rsidRPr="0057573B" w:rsidRDefault="00051451" w:rsidP="0057573B">
      <w:pPr>
        <w:autoSpaceDE w:val="0"/>
        <w:autoSpaceDN w:val="0"/>
        <w:adjustRightInd w:val="0"/>
        <w:jc w:val="both"/>
        <w:rPr>
          <w:rFonts w:ascii="Arial" w:eastAsia="Calibri" w:hAnsi="Arial" w:cs="Arial"/>
        </w:rPr>
      </w:pPr>
      <w:r w:rsidRPr="0057573B">
        <w:rPr>
          <w:rFonts w:ascii="Arial" w:eastAsia="Calibri" w:hAnsi="Arial" w:cs="Arial"/>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051451" w:rsidRPr="0057573B" w:rsidRDefault="00051451" w:rsidP="0067724E">
      <w:pPr>
        <w:keepNext/>
        <w:autoSpaceDE w:val="0"/>
        <w:autoSpaceDN w:val="0"/>
        <w:adjustRightInd w:val="0"/>
        <w:rPr>
          <w:rFonts w:ascii="Arial" w:hAnsi="Arial" w:cs="Arial"/>
          <w:kern w:val="2"/>
        </w:rPr>
      </w:pPr>
      <w:r w:rsidRPr="0057573B">
        <w:rPr>
          <w:rFonts w:ascii="Arial" w:hAnsi="Arial" w:cs="Arial"/>
          <w:kern w:val="2"/>
        </w:rPr>
        <w:t>Глава 5. Тре</w:t>
      </w:r>
      <w:r w:rsidR="0067724E">
        <w:rPr>
          <w:rFonts w:ascii="Arial" w:hAnsi="Arial" w:cs="Arial"/>
          <w:kern w:val="2"/>
        </w:rPr>
        <w:t xml:space="preserve">бования к оформлению приложений </w:t>
      </w:r>
      <w:r w:rsidRPr="0057573B">
        <w:rPr>
          <w:rFonts w:ascii="Arial" w:hAnsi="Arial" w:cs="Arial"/>
          <w:kern w:val="2"/>
        </w:rPr>
        <w:t>к муниципальным правовым актам</w:t>
      </w:r>
    </w:p>
    <w:p w:rsidR="00051451" w:rsidRPr="0057573B" w:rsidRDefault="00051451" w:rsidP="0057573B">
      <w:pPr>
        <w:pStyle w:val="ConsPlusNormal"/>
        <w:ind w:firstLine="0"/>
        <w:jc w:val="both"/>
        <w:rPr>
          <w:kern w:val="2"/>
          <w:sz w:val="24"/>
          <w:szCs w:val="24"/>
        </w:rPr>
      </w:pPr>
      <w:r w:rsidRPr="0057573B">
        <w:rPr>
          <w:kern w:val="2"/>
          <w:sz w:val="24"/>
          <w:szCs w:val="24"/>
        </w:rPr>
        <w:t xml:space="preserve">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57573B">
        <w:rPr>
          <w:kern w:val="2"/>
          <w:sz w:val="24"/>
          <w:szCs w:val="24"/>
        </w:rPr>
        <w:t>соответствующих</w:t>
      </w:r>
      <w:proofErr w:type="gramEnd"/>
      <w:r w:rsidRPr="0057573B">
        <w:rPr>
          <w:kern w:val="2"/>
          <w:sz w:val="24"/>
          <w:szCs w:val="24"/>
        </w:rPr>
        <w:t xml:space="preserve"> роде и числе.</w:t>
      </w:r>
    </w:p>
    <w:p w:rsidR="00051451" w:rsidRPr="0057573B" w:rsidRDefault="00051451" w:rsidP="0067724E">
      <w:pPr>
        <w:pStyle w:val="ConsPlusNormal"/>
        <w:keepNext/>
        <w:ind w:firstLine="0"/>
        <w:jc w:val="both"/>
        <w:rPr>
          <w:kern w:val="2"/>
          <w:sz w:val="24"/>
          <w:szCs w:val="24"/>
        </w:rPr>
      </w:pPr>
      <w:r w:rsidRPr="0057573B">
        <w:rPr>
          <w:kern w:val="2"/>
          <w:sz w:val="24"/>
          <w:szCs w:val="24"/>
        </w:rPr>
        <w:lastRenderedPageBreak/>
        <w:t xml:space="preserve">Примеры: </w:t>
      </w:r>
    </w:p>
    <w:p w:rsidR="00051451" w:rsidRPr="0057573B" w:rsidRDefault="00051451" w:rsidP="0067724E">
      <w:pPr>
        <w:pStyle w:val="ConsPlusNormal"/>
        <w:ind w:firstLine="0"/>
        <w:jc w:val="both"/>
        <w:rPr>
          <w:sz w:val="24"/>
          <w:szCs w:val="24"/>
        </w:rPr>
      </w:pPr>
      <w:r w:rsidRPr="0057573B">
        <w:rPr>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051451" w:rsidRPr="00B21C16" w:rsidRDefault="00051451" w:rsidP="0067724E">
      <w:pPr>
        <w:pStyle w:val="ConsPlusNormal"/>
        <w:ind w:firstLine="0"/>
        <w:outlineLvl w:val="0"/>
        <w:rPr>
          <w:rFonts w:ascii="Times New Roman" w:hAnsi="Times New Roman" w:cs="Times New Roman"/>
          <w:sz w:val="28"/>
          <w:szCs w:val="28"/>
        </w:rPr>
      </w:pPr>
    </w:p>
    <w:p w:rsidR="0067724E" w:rsidRDefault="0067724E" w:rsidP="0067724E">
      <w:pPr>
        <w:pStyle w:val="ConsPlusNormal"/>
        <w:ind w:left="5103"/>
        <w:jc w:val="right"/>
        <w:outlineLvl w:val="0"/>
        <w:rPr>
          <w:rFonts w:ascii="Courier New" w:hAnsi="Courier New" w:cs="Courier New"/>
          <w:sz w:val="22"/>
          <w:szCs w:val="22"/>
        </w:rPr>
      </w:pPr>
    </w:p>
    <w:p w:rsidR="00051451" w:rsidRPr="0067724E" w:rsidRDefault="00051451" w:rsidP="0067724E">
      <w:pPr>
        <w:pStyle w:val="ConsPlusNormal"/>
        <w:ind w:left="5103"/>
        <w:jc w:val="right"/>
        <w:outlineLvl w:val="0"/>
        <w:rPr>
          <w:rFonts w:ascii="Courier New" w:hAnsi="Courier New" w:cs="Courier New"/>
          <w:sz w:val="22"/>
          <w:szCs w:val="22"/>
        </w:rPr>
      </w:pPr>
      <w:r w:rsidRPr="0067724E">
        <w:rPr>
          <w:rFonts w:ascii="Courier New" w:hAnsi="Courier New" w:cs="Courier New"/>
          <w:sz w:val="22"/>
          <w:szCs w:val="22"/>
        </w:rPr>
        <w:t>УТВЕРЖДЕНЫ</w:t>
      </w:r>
    </w:p>
    <w:p w:rsidR="00051451" w:rsidRPr="0067724E" w:rsidRDefault="00051451" w:rsidP="0067724E">
      <w:pPr>
        <w:pStyle w:val="ConsPlusNormal"/>
        <w:ind w:left="5103"/>
        <w:jc w:val="right"/>
        <w:rPr>
          <w:rFonts w:ascii="Courier New" w:hAnsi="Courier New" w:cs="Courier New"/>
          <w:sz w:val="22"/>
          <w:szCs w:val="22"/>
        </w:rPr>
      </w:pPr>
      <w:r w:rsidRPr="0067724E">
        <w:rPr>
          <w:rFonts w:ascii="Courier New" w:hAnsi="Courier New" w:cs="Courier New"/>
          <w:sz w:val="22"/>
          <w:szCs w:val="22"/>
        </w:rPr>
        <w:t>постановлением администрации</w:t>
      </w:r>
    </w:p>
    <w:p w:rsidR="00051451" w:rsidRPr="0067724E" w:rsidRDefault="00051451" w:rsidP="0067724E">
      <w:pPr>
        <w:pStyle w:val="ConsPlusNormal"/>
        <w:ind w:left="5103"/>
        <w:jc w:val="right"/>
        <w:rPr>
          <w:rFonts w:ascii="Courier New" w:hAnsi="Courier New" w:cs="Courier New"/>
          <w:sz w:val="22"/>
          <w:szCs w:val="22"/>
        </w:rPr>
      </w:pPr>
      <w:r w:rsidRPr="0067724E">
        <w:rPr>
          <w:rFonts w:ascii="Courier New" w:hAnsi="Courier New" w:cs="Courier New"/>
          <w:sz w:val="22"/>
          <w:szCs w:val="22"/>
        </w:rPr>
        <w:t>_______ городского поселения</w:t>
      </w:r>
      <w:r w:rsidRPr="0067724E">
        <w:rPr>
          <w:rFonts w:ascii="Courier New" w:hAnsi="Courier New" w:cs="Courier New"/>
          <w:sz w:val="22"/>
          <w:szCs w:val="22"/>
        </w:rPr>
        <w:br/>
        <w:t>от 5 мая 2018 года № 270»;</w:t>
      </w:r>
    </w:p>
    <w:p w:rsidR="00512252" w:rsidRDefault="00512252" w:rsidP="00512252">
      <w:pPr>
        <w:pStyle w:val="ConsPlusNormal"/>
        <w:ind w:firstLine="0"/>
        <w:jc w:val="both"/>
        <w:rPr>
          <w:rFonts w:ascii="Times New Roman" w:hAnsi="Times New Roman" w:cs="Times New Roman"/>
          <w:sz w:val="28"/>
          <w:szCs w:val="28"/>
        </w:rPr>
      </w:pPr>
      <w:bookmarkStart w:id="0" w:name="Par30"/>
      <w:bookmarkEnd w:id="0"/>
    </w:p>
    <w:p w:rsidR="00051451" w:rsidRPr="0067724E" w:rsidRDefault="00051451" w:rsidP="00512252">
      <w:pPr>
        <w:pStyle w:val="ConsPlusNormal"/>
        <w:ind w:firstLine="0"/>
        <w:jc w:val="both"/>
        <w:rPr>
          <w:sz w:val="24"/>
          <w:szCs w:val="24"/>
        </w:rPr>
      </w:pPr>
      <w:r w:rsidRPr="0067724E">
        <w:rPr>
          <w:sz w:val="24"/>
          <w:szCs w:val="24"/>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051451" w:rsidRPr="00B21C16" w:rsidRDefault="00051451" w:rsidP="0067724E">
      <w:pPr>
        <w:pStyle w:val="ConsPlusNormal"/>
        <w:outlineLvl w:val="0"/>
        <w:rPr>
          <w:rFonts w:ascii="Times New Roman" w:hAnsi="Times New Roman" w:cs="Times New Roman"/>
          <w:sz w:val="28"/>
          <w:szCs w:val="28"/>
        </w:rPr>
      </w:pPr>
    </w:p>
    <w:p w:rsidR="0067724E" w:rsidRDefault="0067724E" w:rsidP="0067724E">
      <w:pPr>
        <w:pStyle w:val="ConsPlusNormal"/>
        <w:ind w:left="5103"/>
        <w:jc w:val="right"/>
        <w:outlineLvl w:val="0"/>
        <w:rPr>
          <w:rFonts w:ascii="Courier New" w:hAnsi="Courier New" w:cs="Courier New"/>
          <w:sz w:val="22"/>
          <w:szCs w:val="22"/>
        </w:rPr>
      </w:pPr>
    </w:p>
    <w:p w:rsidR="00051451" w:rsidRPr="0067724E" w:rsidRDefault="00051451" w:rsidP="0067724E">
      <w:pPr>
        <w:pStyle w:val="ConsPlusNormal"/>
        <w:ind w:left="5103"/>
        <w:jc w:val="right"/>
        <w:outlineLvl w:val="0"/>
        <w:rPr>
          <w:rFonts w:ascii="Courier New" w:hAnsi="Courier New" w:cs="Courier New"/>
          <w:sz w:val="22"/>
          <w:szCs w:val="22"/>
        </w:rPr>
      </w:pPr>
      <w:proofErr w:type="gramStart"/>
      <w:r w:rsidRPr="0067724E">
        <w:rPr>
          <w:rFonts w:ascii="Courier New" w:hAnsi="Courier New" w:cs="Courier New"/>
          <w:sz w:val="22"/>
          <w:szCs w:val="22"/>
        </w:rPr>
        <w:t>УСТАНОВЛЕН</w:t>
      </w:r>
      <w:proofErr w:type="gramEnd"/>
    </w:p>
    <w:p w:rsidR="00051451" w:rsidRPr="0067724E" w:rsidRDefault="00051451" w:rsidP="0067724E">
      <w:pPr>
        <w:pStyle w:val="ConsPlusNormal"/>
        <w:ind w:left="5103"/>
        <w:jc w:val="right"/>
        <w:rPr>
          <w:rFonts w:ascii="Courier New" w:hAnsi="Courier New" w:cs="Courier New"/>
          <w:sz w:val="22"/>
          <w:szCs w:val="22"/>
        </w:rPr>
      </w:pPr>
      <w:r w:rsidRPr="0067724E">
        <w:rPr>
          <w:rFonts w:ascii="Courier New" w:hAnsi="Courier New" w:cs="Courier New"/>
          <w:sz w:val="22"/>
          <w:szCs w:val="22"/>
        </w:rPr>
        <w:t>постановлением администрации</w:t>
      </w:r>
    </w:p>
    <w:p w:rsidR="00051451" w:rsidRPr="0067724E" w:rsidRDefault="00051451" w:rsidP="0067724E">
      <w:pPr>
        <w:pStyle w:val="ConsPlusNormal"/>
        <w:ind w:left="5103"/>
        <w:jc w:val="right"/>
        <w:rPr>
          <w:rFonts w:ascii="Courier New" w:hAnsi="Courier New" w:cs="Courier New"/>
          <w:sz w:val="22"/>
          <w:szCs w:val="22"/>
        </w:rPr>
      </w:pPr>
      <w:r w:rsidRPr="0067724E">
        <w:rPr>
          <w:rFonts w:ascii="Courier New" w:hAnsi="Courier New" w:cs="Courier New"/>
          <w:sz w:val="22"/>
          <w:szCs w:val="22"/>
        </w:rPr>
        <w:t>________ городского поселения</w:t>
      </w:r>
    </w:p>
    <w:p w:rsidR="00051451" w:rsidRPr="0067724E" w:rsidRDefault="00051451" w:rsidP="0067724E">
      <w:pPr>
        <w:pStyle w:val="ConsPlusNormal"/>
        <w:ind w:left="5103"/>
        <w:jc w:val="right"/>
        <w:rPr>
          <w:rFonts w:ascii="Courier New" w:hAnsi="Courier New" w:cs="Courier New"/>
          <w:kern w:val="2"/>
          <w:sz w:val="22"/>
          <w:szCs w:val="22"/>
        </w:rPr>
      </w:pPr>
      <w:r w:rsidRPr="0067724E">
        <w:rPr>
          <w:rFonts w:ascii="Courier New" w:hAnsi="Courier New" w:cs="Courier New"/>
          <w:sz w:val="22"/>
          <w:szCs w:val="22"/>
        </w:rPr>
        <w:t>от 3 марта 2018 года № 98»;</w:t>
      </w:r>
      <w:bookmarkStart w:id="1" w:name="Par34"/>
      <w:bookmarkEnd w:id="1"/>
    </w:p>
    <w:p w:rsidR="00512252" w:rsidRDefault="00512252" w:rsidP="00512252">
      <w:pPr>
        <w:pStyle w:val="ConsPlusNormal"/>
        <w:ind w:firstLine="0"/>
        <w:jc w:val="both"/>
        <w:rPr>
          <w:rFonts w:ascii="Courier New" w:hAnsi="Courier New" w:cs="Courier New"/>
          <w:sz w:val="22"/>
          <w:szCs w:val="22"/>
        </w:rPr>
      </w:pPr>
    </w:p>
    <w:p w:rsidR="00051451" w:rsidRPr="0067724E" w:rsidRDefault="00051451" w:rsidP="00512252">
      <w:pPr>
        <w:pStyle w:val="ConsPlusNormal"/>
        <w:ind w:firstLine="0"/>
        <w:jc w:val="both"/>
        <w:rPr>
          <w:sz w:val="24"/>
          <w:szCs w:val="24"/>
        </w:rPr>
      </w:pPr>
      <w:r w:rsidRPr="0067724E">
        <w:rPr>
          <w:sz w:val="24"/>
          <w:szCs w:val="24"/>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051451" w:rsidRPr="00B21C16" w:rsidRDefault="00051451" w:rsidP="0067724E">
      <w:pPr>
        <w:pStyle w:val="ConsPlusNormal"/>
        <w:outlineLvl w:val="0"/>
        <w:rPr>
          <w:rFonts w:ascii="Times New Roman" w:hAnsi="Times New Roman" w:cs="Times New Roman"/>
          <w:sz w:val="28"/>
          <w:szCs w:val="28"/>
        </w:rPr>
      </w:pPr>
    </w:p>
    <w:p w:rsidR="00051451" w:rsidRPr="002C0260" w:rsidRDefault="00051451" w:rsidP="00512252">
      <w:pPr>
        <w:pStyle w:val="ConsPlusNormal"/>
        <w:keepNext/>
        <w:jc w:val="right"/>
        <w:outlineLvl w:val="0"/>
        <w:rPr>
          <w:rFonts w:ascii="Courier New" w:hAnsi="Courier New" w:cs="Courier New"/>
          <w:sz w:val="22"/>
          <w:szCs w:val="22"/>
        </w:rPr>
      </w:pPr>
      <w:r w:rsidRPr="002C0260">
        <w:rPr>
          <w:rFonts w:ascii="Courier New" w:hAnsi="Courier New" w:cs="Courier New"/>
          <w:sz w:val="22"/>
          <w:szCs w:val="22"/>
        </w:rPr>
        <w:t>ОПРЕДЕЛЕНЫ</w:t>
      </w:r>
    </w:p>
    <w:p w:rsidR="00051451" w:rsidRPr="002C0260" w:rsidRDefault="00051451" w:rsidP="00512252">
      <w:pPr>
        <w:pStyle w:val="ConsPlusNormal"/>
        <w:keepNext/>
        <w:jc w:val="right"/>
        <w:rPr>
          <w:rFonts w:ascii="Courier New" w:hAnsi="Courier New" w:cs="Courier New"/>
          <w:sz w:val="22"/>
          <w:szCs w:val="22"/>
        </w:rPr>
      </w:pPr>
      <w:r w:rsidRPr="002C0260">
        <w:rPr>
          <w:rFonts w:ascii="Courier New" w:hAnsi="Courier New" w:cs="Courier New"/>
          <w:sz w:val="22"/>
          <w:szCs w:val="22"/>
        </w:rPr>
        <w:t>постановлением главы</w:t>
      </w:r>
    </w:p>
    <w:p w:rsidR="00051451" w:rsidRPr="002C0260" w:rsidRDefault="00051451" w:rsidP="00512252">
      <w:pPr>
        <w:pStyle w:val="ConsPlusNormal"/>
        <w:keepNext/>
        <w:jc w:val="right"/>
        <w:rPr>
          <w:rFonts w:ascii="Courier New" w:hAnsi="Courier New" w:cs="Courier New"/>
          <w:sz w:val="22"/>
          <w:szCs w:val="22"/>
        </w:rPr>
      </w:pPr>
      <w:r w:rsidRPr="002C0260">
        <w:rPr>
          <w:rFonts w:ascii="Courier New" w:hAnsi="Courier New" w:cs="Courier New"/>
          <w:sz w:val="22"/>
          <w:szCs w:val="22"/>
        </w:rPr>
        <w:t>_____ сельского поселения</w:t>
      </w:r>
    </w:p>
    <w:p w:rsidR="00051451" w:rsidRDefault="00051451" w:rsidP="00512252">
      <w:pPr>
        <w:pStyle w:val="ConsPlusNormal"/>
        <w:ind w:left="5103" w:firstLine="0"/>
        <w:jc w:val="right"/>
        <w:rPr>
          <w:rFonts w:ascii="Courier New" w:hAnsi="Courier New" w:cs="Courier New"/>
          <w:sz w:val="22"/>
          <w:szCs w:val="22"/>
        </w:rPr>
      </w:pPr>
      <w:r w:rsidRPr="002C0260">
        <w:rPr>
          <w:rFonts w:ascii="Courier New" w:hAnsi="Courier New" w:cs="Courier New"/>
          <w:sz w:val="22"/>
          <w:szCs w:val="22"/>
        </w:rPr>
        <w:t>от 25 июня 2018 года № 237».</w:t>
      </w:r>
    </w:p>
    <w:p w:rsidR="00512252" w:rsidRDefault="00512252" w:rsidP="00512252">
      <w:pPr>
        <w:pStyle w:val="ConsPlusNormal"/>
        <w:ind w:firstLine="0"/>
        <w:jc w:val="both"/>
        <w:rPr>
          <w:rFonts w:ascii="Courier New" w:hAnsi="Courier New" w:cs="Courier New"/>
          <w:sz w:val="22"/>
          <w:szCs w:val="22"/>
        </w:rPr>
      </w:pPr>
      <w:bookmarkStart w:id="2" w:name="Par33"/>
      <w:bookmarkEnd w:id="2"/>
    </w:p>
    <w:p w:rsidR="00051451" w:rsidRPr="00512252" w:rsidRDefault="00051451" w:rsidP="00512252">
      <w:pPr>
        <w:pStyle w:val="ConsPlusNormal"/>
        <w:ind w:firstLine="0"/>
        <w:jc w:val="both"/>
        <w:rPr>
          <w:kern w:val="2"/>
          <w:sz w:val="24"/>
          <w:szCs w:val="24"/>
        </w:rPr>
      </w:pPr>
      <w:r w:rsidRPr="00512252">
        <w:rPr>
          <w:kern w:val="2"/>
          <w:sz w:val="24"/>
          <w:szCs w:val="24"/>
        </w:rPr>
        <w:t xml:space="preserve">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051451" w:rsidRPr="00512252" w:rsidRDefault="00051451" w:rsidP="00512252">
      <w:pPr>
        <w:pStyle w:val="ConsPlusNormal"/>
        <w:ind w:firstLine="0"/>
        <w:jc w:val="both"/>
        <w:rPr>
          <w:kern w:val="2"/>
          <w:sz w:val="24"/>
          <w:szCs w:val="24"/>
        </w:rPr>
      </w:pPr>
      <w:r w:rsidRPr="00512252">
        <w:rPr>
          <w:kern w:val="2"/>
          <w:sz w:val="24"/>
          <w:szCs w:val="24"/>
        </w:rPr>
        <w:t>В случае</w:t>
      </w:r>
      <w:proofErr w:type="gramStart"/>
      <w:r w:rsidRPr="00512252">
        <w:rPr>
          <w:kern w:val="2"/>
          <w:sz w:val="24"/>
          <w:szCs w:val="24"/>
        </w:rPr>
        <w:t>,</w:t>
      </w:r>
      <w:proofErr w:type="gramEnd"/>
      <w:r w:rsidRPr="00512252">
        <w:rPr>
          <w:kern w:val="2"/>
          <w:sz w:val="24"/>
          <w:szCs w:val="24"/>
        </w:rPr>
        <w:t xml:space="preserve"> если муниципальный правовой акт имеет более одного приложения, может быть указан номер приложения, обозначаемый арабскими цифрами без знака «№».</w:t>
      </w:r>
    </w:p>
    <w:p w:rsidR="00051451" w:rsidRPr="00512252" w:rsidRDefault="00051451" w:rsidP="00512252">
      <w:pPr>
        <w:pStyle w:val="ConsPlusNormal"/>
        <w:ind w:firstLine="0"/>
        <w:jc w:val="both"/>
        <w:rPr>
          <w:kern w:val="2"/>
          <w:sz w:val="24"/>
          <w:szCs w:val="24"/>
        </w:rPr>
      </w:pPr>
      <w:r w:rsidRPr="00512252">
        <w:rPr>
          <w:kern w:val="2"/>
          <w:sz w:val="24"/>
          <w:szCs w:val="24"/>
        </w:rPr>
        <w:t>Примеры:</w:t>
      </w:r>
    </w:p>
    <w:p w:rsidR="00051451" w:rsidRPr="00512252" w:rsidRDefault="00051451" w:rsidP="00512252">
      <w:pPr>
        <w:pStyle w:val="ConsPlusNormal"/>
        <w:keepLines/>
        <w:ind w:firstLine="0"/>
        <w:jc w:val="both"/>
        <w:rPr>
          <w:kern w:val="2"/>
          <w:sz w:val="24"/>
          <w:szCs w:val="24"/>
        </w:rPr>
      </w:pPr>
      <w:r w:rsidRPr="00512252">
        <w:rPr>
          <w:kern w:val="2"/>
          <w:sz w:val="24"/>
          <w:szCs w:val="24"/>
        </w:rPr>
        <w:t>«согласно приложению 2 к настоящему постановлению …»;</w:t>
      </w:r>
    </w:p>
    <w:p w:rsidR="00051451" w:rsidRPr="00512252" w:rsidRDefault="00051451" w:rsidP="00512252">
      <w:pPr>
        <w:pStyle w:val="ConsPlusNormal"/>
        <w:keepLines/>
        <w:ind w:firstLine="0"/>
        <w:jc w:val="both"/>
        <w:rPr>
          <w:kern w:val="2"/>
          <w:sz w:val="24"/>
          <w:szCs w:val="24"/>
        </w:rPr>
      </w:pPr>
      <w:r w:rsidRPr="00512252">
        <w:rPr>
          <w:kern w:val="2"/>
          <w:sz w:val="24"/>
          <w:szCs w:val="24"/>
        </w:rPr>
        <w:t>«согласно п</w:t>
      </w:r>
      <w:r w:rsidRPr="00512252">
        <w:rPr>
          <w:rFonts w:eastAsia="Calibri"/>
          <w:iCs/>
          <w:sz w:val="24"/>
          <w:szCs w:val="24"/>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051451" w:rsidRPr="00512252" w:rsidRDefault="00051451" w:rsidP="00512252">
      <w:pPr>
        <w:pStyle w:val="ConsPlusNormal"/>
        <w:keepLines/>
        <w:ind w:firstLine="0"/>
        <w:jc w:val="both"/>
        <w:rPr>
          <w:kern w:val="2"/>
          <w:sz w:val="24"/>
          <w:szCs w:val="24"/>
        </w:rPr>
      </w:pPr>
      <w:r w:rsidRPr="00512252">
        <w:rPr>
          <w:kern w:val="2"/>
          <w:sz w:val="24"/>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051451" w:rsidRPr="00512252" w:rsidRDefault="00051451" w:rsidP="00512252">
      <w:pPr>
        <w:pStyle w:val="ConsPlusNormal"/>
        <w:ind w:firstLine="0"/>
        <w:jc w:val="both"/>
        <w:rPr>
          <w:b/>
          <w:kern w:val="2"/>
          <w:sz w:val="24"/>
          <w:szCs w:val="24"/>
        </w:rPr>
      </w:pPr>
      <w:r w:rsidRPr="00512252">
        <w:rPr>
          <w:kern w:val="2"/>
          <w:sz w:val="24"/>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051451" w:rsidRPr="00512252" w:rsidRDefault="00051451" w:rsidP="00512252">
      <w:pPr>
        <w:pStyle w:val="ConsPlusNormal"/>
        <w:ind w:firstLine="0"/>
        <w:jc w:val="both"/>
        <w:rPr>
          <w:b/>
          <w:kern w:val="2"/>
          <w:sz w:val="24"/>
          <w:szCs w:val="24"/>
        </w:rPr>
      </w:pPr>
      <w:r w:rsidRPr="00512252">
        <w:rPr>
          <w:kern w:val="2"/>
          <w:sz w:val="24"/>
          <w:szCs w:val="24"/>
        </w:rPr>
        <w:lastRenderedPageBreak/>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051451" w:rsidRPr="00512252" w:rsidRDefault="00051451" w:rsidP="00512252">
      <w:pPr>
        <w:pStyle w:val="ConsPlusNormal"/>
        <w:ind w:firstLine="0"/>
        <w:jc w:val="both"/>
        <w:rPr>
          <w:kern w:val="2"/>
          <w:sz w:val="24"/>
          <w:szCs w:val="24"/>
        </w:rPr>
      </w:pPr>
      <w:r w:rsidRPr="00512252">
        <w:rPr>
          <w:kern w:val="2"/>
          <w:sz w:val="24"/>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051451" w:rsidRPr="00512252" w:rsidRDefault="00051451" w:rsidP="00512252">
      <w:pPr>
        <w:pStyle w:val="ConsPlusNormal"/>
        <w:ind w:firstLine="0"/>
        <w:jc w:val="both"/>
        <w:rPr>
          <w:kern w:val="2"/>
          <w:sz w:val="24"/>
          <w:szCs w:val="24"/>
        </w:rPr>
      </w:pPr>
      <w:r w:rsidRPr="00512252">
        <w:rPr>
          <w:kern w:val="2"/>
          <w:sz w:val="24"/>
          <w:szCs w:val="24"/>
        </w:rPr>
        <w:t>61. Правовые предписания муниципального правового акта и содержание приложения к нему должны быть согласованы между собой.</w:t>
      </w:r>
    </w:p>
    <w:p w:rsidR="00051451" w:rsidRPr="00512252" w:rsidRDefault="00051451" w:rsidP="00512252">
      <w:pPr>
        <w:keepNext/>
        <w:jc w:val="both"/>
        <w:rPr>
          <w:rFonts w:ascii="Arial" w:hAnsi="Arial" w:cs="Arial"/>
          <w:kern w:val="2"/>
        </w:rPr>
      </w:pPr>
      <w:r w:rsidRPr="00512252">
        <w:rPr>
          <w:rFonts w:ascii="Arial" w:hAnsi="Arial" w:cs="Arial"/>
          <w:kern w:val="2"/>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051451" w:rsidRPr="00512252" w:rsidRDefault="00051451" w:rsidP="00512252">
      <w:pPr>
        <w:pStyle w:val="ConsPlusNormal"/>
        <w:ind w:firstLine="0"/>
        <w:jc w:val="both"/>
        <w:rPr>
          <w:kern w:val="2"/>
          <w:sz w:val="24"/>
          <w:szCs w:val="24"/>
        </w:rPr>
      </w:pPr>
      <w:r w:rsidRPr="00512252">
        <w:rPr>
          <w:kern w:val="2"/>
          <w:sz w:val="24"/>
          <w:szCs w:val="24"/>
        </w:rPr>
        <w:t>В случае</w:t>
      </w:r>
      <w:proofErr w:type="gramStart"/>
      <w:r w:rsidRPr="00512252">
        <w:rPr>
          <w:kern w:val="2"/>
          <w:sz w:val="24"/>
          <w:szCs w:val="24"/>
        </w:rPr>
        <w:t>,</w:t>
      </w:r>
      <w:proofErr w:type="gramEnd"/>
      <w:r w:rsidRPr="00512252">
        <w:rPr>
          <w:kern w:val="2"/>
          <w:sz w:val="24"/>
          <w:szCs w:val="24"/>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051451" w:rsidRPr="00512252" w:rsidRDefault="00051451" w:rsidP="00512252">
      <w:pPr>
        <w:pStyle w:val="ConsPlusNormal"/>
        <w:ind w:firstLine="0"/>
        <w:jc w:val="both"/>
        <w:rPr>
          <w:kern w:val="2"/>
          <w:sz w:val="24"/>
          <w:szCs w:val="24"/>
        </w:rPr>
      </w:pPr>
      <w:r w:rsidRPr="00512252">
        <w:rPr>
          <w:kern w:val="2"/>
          <w:sz w:val="24"/>
          <w:szCs w:val="24"/>
        </w:rPr>
        <w:t>Примеры:</w:t>
      </w:r>
    </w:p>
    <w:p w:rsidR="00051451" w:rsidRPr="00512252" w:rsidRDefault="00051451" w:rsidP="00512252">
      <w:pPr>
        <w:pStyle w:val="ConsPlusNormal"/>
        <w:keepLines/>
        <w:ind w:firstLine="0"/>
        <w:jc w:val="both"/>
        <w:rPr>
          <w:kern w:val="2"/>
          <w:sz w:val="24"/>
          <w:szCs w:val="24"/>
        </w:rPr>
      </w:pPr>
      <w:r w:rsidRPr="00512252">
        <w:rPr>
          <w:kern w:val="2"/>
          <w:sz w:val="24"/>
          <w:szCs w:val="24"/>
        </w:rPr>
        <w:t>«согласно приложению 2 к Положению о …»;</w:t>
      </w:r>
    </w:p>
    <w:p w:rsidR="00051451" w:rsidRPr="00512252" w:rsidRDefault="00051451" w:rsidP="00512252">
      <w:pPr>
        <w:pStyle w:val="ConsPlusNormal"/>
        <w:ind w:firstLine="0"/>
        <w:jc w:val="both"/>
        <w:rPr>
          <w:kern w:val="2"/>
          <w:sz w:val="24"/>
          <w:szCs w:val="24"/>
        </w:rPr>
      </w:pPr>
      <w:r w:rsidRPr="00512252">
        <w:rPr>
          <w:kern w:val="2"/>
          <w:sz w:val="24"/>
          <w:szCs w:val="24"/>
        </w:rPr>
        <w:t xml:space="preserve">«согласно </w:t>
      </w:r>
      <w:r w:rsidRPr="00512252">
        <w:rPr>
          <w:rFonts w:eastAsia="Calibri"/>
          <w:iCs/>
          <w:sz w:val="24"/>
          <w:szCs w:val="24"/>
        </w:rPr>
        <w:t>форме отчета, прилагаемой к настоящему Порядку</w:t>
      </w:r>
      <w:proofErr w:type="gramStart"/>
      <w:r w:rsidRPr="00512252">
        <w:rPr>
          <w:rFonts w:eastAsia="Calibri"/>
          <w:iCs/>
          <w:sz w:val="24"/>
          <w:szCs w:val="24"/>
        </w:rPr>
        <w:t>, …».</w:t>
      </w:r>
      <w:proofErr w:type="gramEnd"/>
    </w:p>
    <w:p w:rsidR="00051451" w:rsidRPr="00512252" w:rsidRDefault="00051451" w:rsidP="00512252">
      <w:pPr>
        <w:pStyle w:val="ConsPlusNormal"/>
        <w:ind w:firstLine="0"/>
        <w:jc w:val="both"/>
        <w:rPr>
          <w:kern w:val="2"/>
          <w:sz w:val="24"/>
          <w:szCs w:val="24"/>
        </w:rPr>
      </w:pPr>
      <w:r w:rsidRPr="00512252">
        <w:rPr>
          <w:kern w:val="2"/>
          <w:sz w:val="24"/>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051451" w:rsidRPr="00512252" w:rsidRDefault="00051451" w:rsidP="00512252">
      <w:pPr>
        <w:pStyle w:val="ConsPlusNormal"/>
        <w:ind w:firstLine="0"/>
        <w:jc w:val="both"/>
        <w:rPr>
          <w:kern w:val="2"/>
          <w:sz w:val="24"/>
          <w:szCs w:val="24"/>
        </w:rPr>
      </w:pPr>
      <w:r w:rsidRPr="00512252">
        <w:rPr>
          <w:kern w:val="2"/>
          <w:sz w:val="24"/>
          <w:szCs w:val="24"/>
        </w:rPr>
        <w:t>Примеры:</w:t>
      </w:r>
    </w:p>
    <w:p w:rsidR="00051451" w:rsidRPr="00512252" w:rsidRDefault="00051451" w:rsidP="00512252">
      <w:pPr>
        <w:keepNext/>
        <w:widowControl w:val="0"/>
        <w:autoSpaceDE w:val="0"/>
        <w:autoSpaceDN w:val="0"/>
        <w:adjustRightInd w:val="0"/>
        <w:ind w:left="5103"/>
        <w:jc w:val="right"/>
        <w:rPr>
          <w:rFonts w:ascii="Courier New" w:hAnsi="Courier New" w:cs="Courier New"/>
          <w:kern w:val="2"/>
          <w:sz w:val="22"/>
          <w:szCs w:val="22"/>
        </w:rPr>
      </w:pPr>
      <w:r w:rsidRPr="00512252">
        <w:rPr>
          <w:rFonts w:ascii="Courier New" w:hAnsi="Courier New" w:cs="Courier New"/>
          <w:kern w:val="2"/>
          <w:sz w:val="22"/>
          <w:szCs w:val="22"/>
        </w:rPr>
        <w:t>«</w:t>
      </w:r>
      <w:proofErr w:type="gramStart"/>
      <w:r w:rsidRPr="00512252">
        <w:rPr>
          <w:rFonts w:ascii="Courier New" w:hAnsi="Courier New" w:cs="Courier New"/>
          <w:kern w:val="2"/>
          <w:sz w:val="22"/>
          <w:szCs w:val="22"/>
        </w:rPr>
        <w:t>УСТАНОВЛЕН</w:t>
      </w:r>
      <w:proofErr w:type="gramEnd"/>
    </w:p>
    <w:p w:rsidR="00051451" w:rsidRPr="00512252" w:rsidRDefault="00051451" w:rsidP="00512252">
      <w:pPr>
        <w:keepNext/>
        <w:widowControl w:val="0"/>
        <w:autoSpaceDE w:val="0"/>
        <w:autoSpaceDN w:val="0"/>
        <w:adjustRightInd w:val="0"/>
        <w:ind w:left="5103"/>
        <w:jc w:val="right"/>
        <w:rPr>
          <w:rFonts w:ascii="Courier New" w:eastAsia="Calibri" w:hAnsi="Courier New" w:cs="Courier New"/>
          <w:sz w:val="22"/>
          <w:szCs w:val="22"/>
        </w:rPr>
      </w:pPr>
      <w:r w:rsidRPr="00512252">
        <w:rPr>
          <w:rFonts w:ascii="Courier New" w:eastAsia="Calibri" w:hAnsi="Courier New" w:cs="Courier New"/>
          <w:sz w:val="22"/>
          <w:szCs w:val="22"/>
        </w:rPr>
        <w:t xml:space="preserve">Положением об осуществлении мониторинга </w:t>
      </w:r>
      <w:proofErr w:type="spellStart"/>
      <w:r w:rsidRPr="00512252">
        <w:rPr>
          <w:rFonts w:ascii="Courier New" w:eastAsia="Calibri" w:hAnsi="Courier New" w:cs="Courier New"/>
          <w:sz w:val="22"/>
          <w:szCs w:val="22"/>
        </w:rPr>
        <w:t>наркоситуации</w:t>
      </w:r>
      <w:proofErr w:type="spellEnd"/>
      <w:r w:rsidRPr="00512252">
        <w:rPr>
          <w:rFonts w:ascii="Courier New" w:eastAsia="Calibri" w:hAnsi="Courier New" w:cs="Courier New"/>
          <w:sz w:val="22"/>
          <w:szCs w:val="22"/>
        </w:rPr>
        <w:t>»;</w:t>
      </w:r>
    </w:p>
    <w:p w:rsidR="00051451" w:rsidRPr="00512252" w:rsidRDefault="00051451" w:rsidP="00512252">
      <w:pPr>
        <w:keepNext/>
        <w:widowControl w:val="0"/>
        <w:autoSpaceDE w:val="0"/>
        <w:autoSpaceDN w:val="0"/>
        <w:adjustRightInd w:val="0"/>
        <w:ind w:left="5103"/>
        <w:jc w:val="right"/>
        <w:rPr>
          <w:rFonts w:ascii="Courier New" w:eastAsia="Calibri" w:hAnsi="Courier New" w:cs="Courier New"/>
          <w:sz w:val="22"/>
          <w:szCs w:val="22"/>
        </w:rPr>
      </w:pPr>
      <w:r w:rsidRPr="00512252">
        <w:rPr>
          <w:rFonts w:ascii="Courier New" w:eastAsia="Calibri" w:hAnsi="Courier New" w:cs="Courier New"/>
          <w:sz w:val="22"/>
          <w:szCs w:val="22"/>
        </w:rPr>
        <w:t>«Приложение 1</w:t>
      </w:r>
    </w:p>
    <w:p w:rsidR="00051451" w:rsidRDefault="00051451" w:rsidP="00512252">
      <w:pPr>
        <w:autoSpaceDE w:val="0"/>
        <w:autoSpaceDN w:val="0"/>
        <w:adjustRightInd w:val="0"/>
        <w:ind w:left="5103"/>
        <w:jc w:val="right"/>
        <w:rPr>
          <w:rFonts w:ascii="Courier New" w:eastAsia="Calibri" w:hAnsi="Courier New" w:cs="Courier New"/>
          <w:sz w:val="22"/>
          <w:szCs w:val="22"/>
        </w:rPr>
      </w:pPr>
      <w:r w:rsidRPr="00512252">
        <w:rPr>
          <w:rFonts w:ascii="Courier New" w:eastAsia="Calibri" w:hAnsi="Courier New" w:cs="Courier New"/>
          <w:sz w:val="22"/>
          <w:szCs w:val="22"/>
        </w:rPr>
        <w:t xml:space="preserve">к Положению об осуществлении мониторинга </w:t>
      </w:r>
      <w:proofErr w:type="spellStart"/>
      <w:r w:rsidRPr="00512252">
        <w:rPr>
          <w:rFonts w:ascii="Courier New" w:eastAsia="Calibri" w:hAnsi="Courier New" w:cs="Courier New"/>
          <w:sz w:val="22"/>
          <w:szCs w:val="22"/>
        </w:rPr>
        <w:t>наркоситуации</w:t>
      </w:r>
      <w:proofErr w:type="spellEnd"/>
      <w:r w:rsidRPr="00512252">
        <w:rPr>
          <w:rFonts w:ascii="Courier New" w:eastAsia="Calibri" w:hAnsi="Courier New" w:cs="Courier New"/>
          <w:sz w:val="22"/>
          <w:szCs w:val="22"/>
        </w:rPr>
        <w:t>».</w:t>
      </w:r>
    </w:p>
    <w:p w:rsidR="00512252" w:rsidRPr="00512252" w:rsidRDefault="00512252" w:rsidP="00512252">
      <w:pPr>
        <w:autoSpaceDE w:val="0"/>
        <w:autoSpaceDN w:val="0"/>
        <w:adjustRightInd w:val="0"/>
        <w:ind w:left="5103"/>
        <w:jc w:val="right"/>
        <w:rPr>
          <w:rFonts w:ascii="Courier New" w:hAnsi="Courier New" w:cs="Courier New"/>
          <w:kern w:val="2"/>
          <w:sz w:val="22"/>
          <w:szCs w:val="22"/>
        </w:rPr>
      </w:pPr>
    </w:p>
    <w:p w:rsidR="00051451" w:rsidRPr="00512252" w:rsidRDefault="00051451" w:rsidP="00512252">
      <w:pPr>
        <w:pStyle w:val="ConsPlusNormal"/>
        <w:ind w:firstLine="0"/>
        <w:jc w:val="both"/>
        <w:rPr>
          <w:kern w:val="2"/>
          <w:sz w:val="24"/>
          <w:szCs w:val="24"/>
        </w:rPr>
      </w:pPr>
      <w:r w:rsidRPr="00512252">
        <w:rPr>
          <w:kern w:val="2"/>
          <w:sz w:val="24"/>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051451" w:rsidRPr="00512252" w:rsidRDefault="00051451" w:rsidP="00512252">
      <w:pPr>
        <w:keepNext/>
        <w:jc w:val="both"/>
        <w:rPr>
          <w:rFonts w:ascii="Arial" w:hAnsi="Arial" w:cs="Arial"/>
          <w:kern w:val="2"/>
        </w:rPr>
      </w:pPr>
      <w:r w:rsidRPr="00512252">
        <w:rPr>
          <w:rFonts w:ascii="Arial" w:hAnsi="Arial" w:cs="Arial"/>
          <w:kern w:val="2"/>
        </w:rPr>
        <w:t>Глава 6. Требования к использованию ссылок на правовые акты</w:t>
      </w:r>
    </w:p>
    <w:p w:rsidR="00051451" w:rsidRPr="00512252" w:rsidRDefault="00051451" w:rsidP="00512252">
      <w:pPr>
        <w:pStyle w:val="ConsPlusNormal"/>
        <w:ind w:firstLine="0"/>
        <w:jc w:val="both"/>
        <w:rPr>
          <w:kern w:val="2"/>
          <w:sz w:val="24"/>
          <w:szCs w:val="24"/>
        </w:rPr>
      </w:pPr>
      <w:r w:rsidRPr="00512252">
        <w:rPr>
          <w:kern w:val="2"/>
          <w:sz w:val="24"/>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051451" w:rsidRPr="00512252" w:rsidRDefault="00051451" w:rsidP="00512252">
      <w:pPr>
        <w:pStyle w:val="ConsPlusNormal"/>
        <w:ind w:firstLine="0"/>
        <w:jc w:val="both"/>
        <w:rPr>
          <w:kern w:val="2"/>
          <w:sz w:val="24"/>
          <w:szCs w:val="24"/>
        </w:rPr>
      </w:pPr>
      <w:r w:rsidRPr="00512252">
        <w:rPr>
          <w:kern w:val="2"/>
          <w:sz w:val="24"/>
          <w:szCs w:val="24"/>
        </w:rPr>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051451" w:rsidRPr="00512252" w:rsidRDefault="00051451" w:rsidP="00512252">
      <w:pPr>
        <w:pStyle w:val="ConsPlusNormal"/>
        <w:ind w:firstLine="0"/>
        <w:jc w:val="both"/>
        <w:rPr>
          <w:kern w:val="2"/>
          <w:sz w:val="24"/>
          <w:szCs w:val="24"/>
        </w:rPr>
      </w:pPr>
      <w:r w:rsidRPr="00512252">
        <w:rPr>
          <w:kern w:val="2"/>
          <w:sz w:val="24"/>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051451" w:rsidRPr="00512252" w:rsidRDefault="00051451" w:rsidP="00512252">
      <w:pPr>
        <w:pStyle w:val="ConsPlusNormal"/>
        <w:ind w:firstLine="0"/>
        <w:jc w:val="both"/>
        <w:rPr>
          <w:kern w:val="2"/>
          <w:sz w:val="24"/>
          <w:szCs w:val="24"/>
        </w:rPr>
      </w:pPr>
      <w:r w:rsidRPr="00512252">
        <w:rPr>
          <w:kern w:val="2"/>
          <w:sz w:val="24"/>
          <w:szCs w:val="24"/>
        </w:rPr>
        <w:t>67. Ссылки в тексте правового акта на структурные элементы этого же правового акта оформляются следующим образом:</w:t>
      </w:r>
    </w:p>
    <w:p w:rsidR="00051451" w:rsidRPr="00512252" w:rsidRDefault="00051451" w:rsidP="00512252">
      <w:pPr>
        <w:pStyle w:val="ConsPlusNonformat"/>
        <w:keepLines/>
        <w:widowControl/>
        <w:jc w:val="both"/>
        <w:rPr>
          <w:rFonts w:ascii="Arial" w:hAnsi="Arial" w:cs="Arial"/>
          <w:kern w:val="2"/>
          <w:sz w:val="24"/>
          <w:szCs w:val="24"/>
        </w:rPr>
      </w:pPr>
      <w:r w:rsidRPr="00512252">
        <w:rPr>
          <w:rFonts w:ascii="Arial" w:hAnsi="Arial" w:cs="Arial"/>
          <w:kern w:val="2"/>
          <w:sz w:val="24"/>
          <w:szCs w:val="24"/>
        </w:rPr>
        <w:t xml:space="preserve">«в соответствии с подпунктом 1 пункта 1 настоящего решения …»; </w:t>
      </w:r>
    </w:p>
    <w:p w:rsidR="00051451" w:rsidRPr="00512252" w:rsidRDefault="00051451" w:rsidP="00512252">
      <w:pPr>
        <w:pStyle w:val="ConsPlusNonformat"/>
        <w:keepLines/>
        <w:widowControl/>
        <w:jc w:val="both"/>
        <w:rPr>
          <w:rFonts w:ascii="Arial" w:hAnsi="Arial" w:cs="Arial"/>
          <w:kern w:val="2"/>
          <w:sz w:val="24"/>
          <w:szCs w:val="24"/>
        </w:rPr>
      </w:pPr>
      <w:r w:rsidRPr="00512252">
        <w:rPr>
          <w:rFonts w:ascii="Arial" w:hAnsi="Arial" w:cs="Arial"/>
          <w:kern w:val="2"/>
          <w:sz w:val="24"/>
          <w:szCs w:val="24"/>
        </w:rPr>
        <w:t>«в пункте 5 приложения 1 к настоящему Административному регламенту …».</w:t>
      </w:r>
    </w:p>
    <w:p w:rsidR="00051451" w:rsidRPr="00512252" w:rsidRDefault="00051451" w:rsidP="00512252">
      <w:pPr>
        <w:pStyle w:val="ConsPlusNormal"/>
        <w:ind w:firstLine="0"/>
        <w:jc w:val="both"/>
        <w:rPr>
          <w:kern w:val="2"/>
          <w:sz w:val="24"/>
          <w:szCs w:val="24"/>
        </w:rPr>
      </w:pPr>
      <w:r w:rsidRPr="00512252">
        <w:rPr>
          <w:kern w:val="2"/>
          <w:sz w:val="24"/>
          <w:szCs w:val="24"/>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512252">
        <w:rPr>
          <w:kern w:val="2"/>
          <w:sz w:val="24"/>
          <w:szCs w:val="24"/>
        </w:rPr>
        <w:t>от</w:t>
      </w:r>
      <w:proofErr w:type="gramEnd"/>
      <w:r w:rsidRPr="00512252">
        <w:rPr>
          <w:kern w:val="2"/>
          <w:sz w:val="24"/>
          <w:szCs w:val="24"/>
        </w:rPr>
        <w:t xml:space="preserve">», </w:t>
      </w:r>
      <w:proofErr w:type="gramStart"/>
      <w:r w:rsidRPr="00512252">
        <w:rPr>
          <w:kern w:val="2"/>
          <w:sz w:val="24"/>
          <w:szCs w:val="24"/>
        </w:rPr>
        <w:t>номер</w:t>
      </w:r>
      <w:proofErr w:type="gramEnd"/>
      <w:r w:rsidRPr="00512252">
        <w:rPr>
          <w:kern w:val="2"/>
          <w:sz w:val="24"/>
          <w:szCs w:val="24"/>
        </w:rPr>
        <w:t xml:space="preserve"> правового акта, а также индивидуализированный заголовок правового акта (при его наличии), заключенный в кавычки. </w:t>
      </w:r>
    </w:p>
    <w:p w:rsidR="00051451" w:rsidRPr="00512252" w:rsidRDefault="00051451" w:rsidP="00512252">
      <w:pPr>
        <w:pStyle w:val="ConsPlusNormal"/>
        <w:ind w:firstLine="0"/>
        <w:jc w:val="both"/>
        <w:rPr>
          <w:kern w:val="2"/>
          <w:sz w:val="24"/>
          <w:szCs w:val="24"/>
        </w:rPr>
      </w:pPr>
      <w:r w:rsidRPr="00512252">
        <w:rPr>
          <w:kern w:val="2"/>
          <w:sz w:val="24"/>
          <w:szCs w:val="24"/>
        </w:rPr>
        <w:t>Пример:</w:t>
      </w:r>
    </w:p>
    <w:p w:rsidR="00051451" w:rsidRPr="00512252" w:rsidRDefault="00051451" w:rsidP="00512252">
      <w:pPr>
        <w:autoSpaceDE w:val="0"/>
        <w:autoSpaceDN w:val="0"/>
        <w:adjustRightInd w:val="0"/>
        <w:jc w:val="both"/>
        <w:rPr>
          <w:rFonts w:ascii="Arial" w:hAnsi="Arial" w:cs="Arial"/>
          <w:kern w:val="2"/>
        </w:rPr>
      </w:pPr>
      <w:proofErr w:type="gramStart"/>
      <w:r w:rsidRPr="00512252">
        <w:rPr>
          <w:rFonts w:ascii="Arial" w:eastAsia="Calibri" w:hAnsi="Arial" w:cs="Arial"/>
        </w:rPr>
        <w:lastRenderedPageBreak/>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Pr="00512252">
        <w:rPr>
          <w:rFonts w:ascii="Arial" w:eastAsia="Calibri" w:hAnsi="Arial" w:cs="Arial"/>
        </w:rPr>
        <w:t xml:space="preserve"> граждан Российской Федерации</w:t>
      </w:r>
      <w:proofErr w:type="gramStart"/>
      <w:r w:rsidRPr="00512252">
        <w:rPr>
          <w:rFonts w:ascii="Arial" w:eastAsia="Calibri" w:hAnsi="Arial" w:cs="Arial"/>
        </w:rPr>
        <w:t>», …».</w:t>
      </w:r>
      <w:proofErr w:type="gramEnd"/>
    </w:p>
    <w:p w:rsidR="00051451" w:rsidRPr="00512252" w:rsidRDefault="00051451" w:rsidP="00512252">
      <w:pPr>
        <w:pStyle w:val="ConsPlusNormal"/>
        <w:ind w:firstLine="0"/>
        <w:jc w:val="both"/>
        <w:rPr>
          <w:kern w:val="2"/>
          <w:sz w:val="24"/>
          <w:szCs w:val="24"/>
        </w:rPr>
      </w:pPr>
      <w:r w:rsidRPr="00512252">
        <w:rPr>
          <w:kern w:val="2"/>
          <w:sz w:val="24"/>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051451" w:rsidRPr="00512252" w:rsidRDefault="00051451" w:rsidP="00512252">
      <w:pPr>
        <w:pStyle w:val="ConsPlusNormal"/>
        <w:ind w:firstLine="0"/>
        <w:jc w:val="both"/>
        <w:rPr>
          <w:kern w:val="2"/>
          <w:sz w:val="24"/>
          <w:szCs w:val="24"/>
        </w:rPr>
      </w:pPr>
      <w:r w:rsidRPr="00512252">
        <w:rPr>
          <w:kern w:val="2"/>
          <w:sz w:val="24"/>
          <w:szCs w:val="24"/>
        </w:rPr>
        <w:t>Пример:</w:t>
      </w:r>
    </w:p>
    <w:p w:rsidR="00051451" w:rsidRPr="00512252" w:rsidRDefault="00051451" w:rsidP="00512252">
      <w:pPr>
        <w:pStyle w:val="ConsPlusNormal"/>
        <w:ind w:firstLine="0"/>
        <w:jc w:val="both"/>
        <w:rPr>
          <w:kern w:val="2"/>
          <w:sz w:val="24"/>
          <w:szCs w:val="24"/>
        </w:rPr>
      </w:pPr>
      <w:r w:rsidRPr="00512252">
        <w:rPr>
          <w:kern w:val="2"/>
          <w:sz w:val="24"/>
          <w:szCs w:val="24"/>
        </w:rPr>
        <w:t>«</w:t>
      </w:r>
      <w:r w:rsidRPr="00512252">
        <w:rPr>
          <w:rFonts w:eastAsia="Calibri"/>
          <w:sz w:val="24"/>
          <w:szCs w:val="24"/>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w:t>
      </w:r>
      <w:proofErr w:type="gramStart"/>
      <w:r w:rsidRPr="00512252">
        <w:rPr>
          <w:rFonts w:eastAsia="Calibri"/>
          <w:sz w:val="24"/>
          <w:szCs w:val="24"/>
        </w:rPr>
        <w:t>», …».</w:t>
      </w:r>
      <w:proofErr w:type="gramEnd"/>
    </w:p>
    <w:p w:rsidR="00051451" w:rsidRPr="00512252" w:rsidRDefault="00051451" w:rsidP="00512252">
      <w:pPr>
        <w:pStyle w:val="ConsPlusNormal"/>
        <w:ind w:firstLine="0"/>
        <w:jc w:val="both"/>
        <w:rPr>
          <w:kern w:val="2"/>
          <w:sz w:val="24"/>
          <w:szCs w:val="24"/>
        </w:rPr>
      </w:pPr>
      <w:r w:rsidRPr="00512252">
        <w:rPr>
          <w:kern w:val="2"/>
          <w:sz w:val="24"/>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051451" w:rsidRPr="00512252" w:rsidRDefault="00051451" w:rsidP="00512252">
      <w:pPr>
        <w:pStyle w:val="ConsPlusNormal"/>
        <w:ind w:firstLine="0"/>
        <w:jc w:val="both"/>
        <w:rPr>
          <w:kern w:val="2"/>
          <w:sz w:val="24"/>
          <w:szCs w:val="24"/>
        </w:rPr>
      </w:pPr>
      <w:r w:rsidRPr="00512252">
        <w:rPr>
          <w:kern w:val="2"/>
          <w:sz w:val="24"/>
          <w:szCs w:val="24"/>
        </w:rPr>
        <w:t>Примеры:</w:t>
      </w:r>
    </w:p>
    <w:p w:rsidR="00051451" w:rsidRPr="00512252" w:rsidRDefault="00051451" w:rsidP="00512252">
      <w:pPr>
        <w:pStyle w:val="ConsPlusNormal"/>
        <w:keepLines/>
        <w:ind w:firstLine="0"/>
        <w:jc w:val="both"/>
        <w:rPr>
          <w:kern w:val="2"/>
          <w:sz w:val="24"/>
          <w:szCs w:val="24"/>
        </w:rPr>
      </w:pPr>
      <w:r w:rsidRPr="00512252">
        <w:rPr>
          <w:kern w:val="2"/>
          <w:sz w:val="24"/>
          <w:szCs w:val="24"/>
        </w:rPr>
        <w:t>«в соответствии со статьей 73 Конституции Российской Федерации …»;</w:t>
      </w:r>
    </w:p>
    <w:p w:rsidR="00051451" w:rsidRPr="00512252" w:rsidRDefault="00051451" w:rsidP="00512252">
      <w:pPr>
        <w:pStyle w:val="ConsPlusNormal"/>
        <w:keepLines/>
        <w:ind w:firstLine="0"/>
        <w:jc w:val="both"/>
        <w:rPr>
          <w:kern w:val="2"/>
          <w:sz w:val="24"/>
          <w:szCs w:val="24"/>
        </w:rPr>
      </w:pPr>
      <w:r w:rsidRPr="00512252">
        <w:rPr>
          <w:kern w:val="2"/>
          <w:sz w:val="24"/>
          <w:szCs w:val="24"/>
        </w:rPr>
        <w:t>«руководствуясь статьей 67 Устава Иркутской области …»;</w:t>
      </w:r>
    </w:p>
    <w:p w:rsidR="00051451" w:rsidRPr="00512252" w:rsidRDefault="00051451" w:rsidP="00512252">
      <w:pPr>
        <w:pStyle w:val="ConsPlusNormal"/>
        <w:keepLines/>
        <w:ind w:firstLine="0"/>
        <w:jc w:val="both"/>
        <w:rPr>
          <w:kern w:val="2"/>
          <w:sz w:val="24"/>
          <w:szCs w:val="24"/>
        </w:rPr>
      </w:pPr>
      <w:r w:rsidRPr="00512252">
        <w:rPr>
          <w:kern w:val="2"/>
          <w:sz w:val="24"/>
          <w:szCs w:val="24"/>
        </w:rPr>
        <w:t>«руководствуясь статьей 40 Устава __ муниципального образования…».</w:t>
      </w:r>
    </w:p>
    <w:p w:rsidR="00051451" w:rsidRPr="00512252" w:rsidRDefault="00051451" w:rsidP="00512252">
      <w:pPr>
        <w:pStyle w:val="ConsPlusNormal"/>
        <w:ind w:firstLine="0"/>
        <w:jc w:val="both"/>
        <w:rPr>
          <w:kern w:val="2"/>
          <w:sz w:val="24"/>
          <w:szCs w:val="24"/>
        </w:rPr>
      </w:pPr>
      <w:r w:rsidRPr="00512252">
        <w:rPr>
          <w:kern w:val="2"/>
          <w:sz w:val="24"/>
          <w:szCs w:val="24"/>
        </w:rPr>
        <w:t>При ссылках на нормативный правовой акт в форме кодекса дата его подписания и номер не указываются.</w:t>
      </w:r>
    </w:p>
    <w:p w:rsidR="00051451" w:rsidRPr="00512252" w:rsidRDefault="00051451" w:rsidP="00512252">
      <w:pPr>
        <w:pStyle w:val="ConsPlusNormal"/>
        <w:ind w:firstLine="0"/>
        <w:jc w:val="both"/>
        <w:rPr>
          <w:kern w:val="2"/>
          <w:sz w:val="24"/>
          <w:szCs w:val="24"/>
        </w:rPr>
      </w:pPr>
      <w:r w:rsidRPr="00512252">
        <w:rPr>
          <w:kern w:val="2"/>
          <w:sz w:val="24"/>
          <w:szCs w:val="24"/>
        </w:rPr>
        <w:t>Пример:</w:t>
      </w:r>
    </w:p>
    <w:p w:rsidR="00051451" w:rsidRPr="00512252" w:rsidRDefault="00051451" w:rsidP="00512252">
      <w:pPr>
        <w:pStyle w:val="ConsPlusNormal"/>
        <w:keepLines/>
        <w:ind w:firstLine="0"/>
        <w:jc w:val="both"/>
        <w:rPr>
          <w:kern w:val="2"/>
          <w:sz w:val="24"/>
          <w:szCs w:val="24"/>
        </w:rPr>
      </w:pPr>
      <w:r w:rsidRPr="00512252">
        <w:rPr>
          <w:kern w:val="2"/>
          <w:sz w:val="24"/>
          <w:szCs w:val="24"/>
        </w:rPr>
        <w:t>«в соответствии со статьей 179 Бюджетного кодекса Российской Федерации …».</w:t>
      </w:r>
    </w:p>
    <w:p w:rsidR="00051451" w:rsidRPr="00512252" w:rsidRDefault="00051451" w:rsidP="00512252">
      <w:pPr>
        <w:pStyle w:val="ConsPlusNormal"/>
        <w:ind w:firstLine="0"/>
        <w:jc w:val="both"/>
        <w:rPr>
          <w:kern w:val="2"/>
          <w:sz w:val="24"/>
          <w:szCs w:val="24"/>
        </w:rPr>
      </w:pPr>
      <w:r w:rsidRPr="00512252">
        <w:rPr>
          <w:kern w:val="2"/>
          <w:sz w:val="24"/>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051451" w:rsidRPr="00512252" w:rsidRDefault="00051451" w:rsidP="00512252">
      <w:pPr>
        <w:pStyle w:val="ConsPlusNormal"/>
        <w:ind w:firstLine="0"/>
        <w:jc w:val="both"/>
        <w:rPr>
          <w:sz w:val="24"/>
          <w:szCs w:val="24"/>
        </w:rPr>
      </w:pPr>
      <w:r w:rsidRPr="00512252">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512252">
        <w:rPr>
          <w:kern w:val="2"/>
          <w:sz w:val="24"/>
          <w:szCs w:val="24"/>
        </w:rPr>
        <w:t xml:space="preserve">(далее – Федеральный закон «О </w:t>
      </w:r>
      <w:r w:rsidRPr="00512252">
        <w:rPr>
          <w:sz w:val="24"/>
          <w:szCs w:val="24"/>
        </w:rPr>
        <w:t>государственных и муниципальных унитарных предприятиях</w:t>
      </w:r>
      <w:r w:rsidRPr="00512252">
        <w:rPr>
          <w:kern w:val="2"/>
          <w:sz w:val="24"/>
          <w:szCs w:val="24"/>
        </w:rPr>
        <w:t>») …»;</w:t>
      </w:r>
    </w:p>
    <w:p w:rsidR="00051451" w:rsidRPr="00512252" w:rsidRDefault="00051451" w:rsidP="00512252">
      <w:pPr>
        <w:pStyle w:val="ConsPlusNormal"/>
        <w:keepLines/>
        <w:ind w:firstLine="0"/>
        <w:jc w:val="both"/>
        <w:rPr>
          <w:kern w:val="2"/>
          <w:sz w:val="24"/>
          <w:szCs w:val="24"/>
        </w:rPr>
      </w:pPr>
      <w:r w:rsidRPr="00512252">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512252">
        <w:rPr>
          <w:kern w:val="2"/>
          <w:sz w:val="24"/>
          <w:szCs w:val="24"/>
        </w:rPr>
        <w:t>(далее – Федеральный закон) …»;</w:t>
      </w:r>
    </w:p>
    <w:p w:rsidR="00051451" w:rsidRPr="00512252" w:rsidRDefault="00051451" w:rsidP="00512252">
      <w:pPr>
        <w:autoSpaceDE w:val="0"/>
        <w:autoSpaceDN w:val="0"/>
        <w:adjustRightInd w:val="0"/>
        <w:jc w:val="both"/>
        <w:rPr>
          <w:rFonts w:ascii="Arial" w:hAnsi="Arial" w:cs="Arial"/>
          <w:b/>
          <w:kern w:val="2"/>
        </w:rPr>
      </w:pPr>
      <w:r w:rsidRPr="00512252">
        <w:rPr>
          <w:rFonts w:ascii="Arial" w:eastAsia="Calibri" w:hAnsi="Arial" w:cs="Arial"/>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512252">
        <w:rPr>
          <w:rFonts w:ascii="Arial" w:eastAsia="Calibri" w:hAnsi="Arial" w:cs="Arial"/>
        </w:rPr>
        <w:t>грантовую</w:t>
      </w:r>
      <w:proofErr w:type="spellEnd"/>
      <w:r w:rsidRPr="00512252">
        <w:rPr>
          <w:rFonts w:ascii="Arial" w:eastAsia="Calibri" w:hAnsi="Arial" w:cs="Arial"/>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051451" w:rsidRPr="00512252" w:rsidRDefault="00051451" w:rsidP="00512252">
      <w:pPr>
        <w:pStyle w:val="ConsPlusNormal"/>
        <w:ind w:firstLine="0"/>
        <w:jc w:val="both"/>
        <w:rPr>
          <w:kern w:val="2"/>
          <w:sz w:val="24"/>
          <w:szCs w:val="24"/>
        </w:rPr>
      </w:pPr>
      <w:r w:rsidRPr="00512252">
        <w:rPr>
          <w:kern w:val="2"/>
          <w:sz w:val="24"/>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051451" w:rsidRPr="00512252" w:rsidRDefault="00051451" w:rsidP="00512252">
      <w:pPr>
        <w:pStyle w:val="ConsPlusNormal"/>
        <w:ind w:firstLine="0"/>
        <w:jc w:val="both"/>
        <w:rPr>
          <w:kern w:val="2"/>
          <w:sz w:val="24"/>
          <w:szCs w:val="24"/>
        </w:rPr>
      </w:pPr>
      <w:r w:rsidRPr="00512252">
        <w:rPr>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051451" w:rsidRPr="00512252" w:rsidRDefault="00051451" w:rsidP="00512252">
      <w:pPr>
        <w:pStyle w:val="ConsPlusNormal"/>
        <w:ind w:firstLine="0"/>
        <w:jc w:val="both"/>
        <w:rPr>
          <w:kern w:val="2"/>
          <w:sz w:val="24"/>
          <w:szCs w:val="24"/>
        </w:rPr>
      </w:pPr>
      <w:r w:rsidRPr="00512252">
        <w:rPr>
          <w:kern w:val="2"/>
          <w:sz w:val="24"/>
          <w:szCs w:val="24"/>
        </w:rPr>
        <w:t>Пример:</w:t>
      </w:r>
    </w:p>
    <w:p w:rsidR="00051451" w:rsidRPr="00512252" w:rsidRDefault="00051451" w:rsidP="00512252">
      <w:pPr>
        <w:autoSpaceDE w:val="0"/>
        <w:autoSpaceDN w:val="0"/>
        <w:adjustRightInd w:val="0"/>
        <w:jc w:val="both"/>
        <w:rPr>
          <w:rFonts w:ascii="Arial" w:hAnsi="Arial" w:cs="Arial"/>
          <w:kern w:val="2"/>
        </w:rPr>
      </w:pPr>
      <w:r w:rsidRPr="00512252">
        <w:rPr>
          <w:rFonts w:ascii="Arial" w:eastAsia="Calibri" w:hAnsi="Arial" w:cs="Arial"/>
        </w:rPr>
        <w:t>«В соответствии с абзацем вторым пункта 3 статьи 139 Бюджетного кодекса Российской Федерации</w:t>
      </w:r>
      <w:proofErr w:type="gramStart"/>
      <w:r w:rsidRPr="00512252">
        <w:rPr>
          <w:rFonts w:ascii="Arial" w:eastAsia="Calibri" w:hAnsi="Arial" w:cs="Arial"/>
        </w:rPr>
        <w:t>, …».</w:t>
      </w:r>
      <w:proofErr w:type="gramEnd"/>
    </w:p>
    <w:p w:rsidR="00051451" w:rsidRPr="00512252" w:rsidRDefault="00051451" w:rsidP="00512252">
      <w:pPr>
        <w:pStyle w:val="ConsPlusNormal"/>
        <w:ind w:firstLine="0"/>
        <w:jc w:val="both"/>
        <w:rPr>
          <w:kern w:val="2"/>
          <w:sz w:val="24"/>
          <w:szCs w:val="24"/>
        </w:rPr>
      </w:pPr>
      <w:r w:rsidRPr="00512252">
        <w:rPr>
          <w:kern w:val="2"/>
          <w:sz w:val="24"/>
          <w:szCs w:val="24"/>
        </w:rPr>
        <w:t xml:space="preserve">Если правовой акт, на который делается ссылка, не </w:t>
      </w:r>
      <w:proofErr w:type="gramStart"/>
      <w:r w:rsidRPr="00512252">
        <w:rPr>
          <w:kern w:val="2"/>
          <w:sz w:val="24"/>
          <w:szCs w:val="24"/>
        </w:rPr>
        <w:t>имеет деления на структурные элементы ссылка дается</w:t>
      </w:r>
      <w:proofErr w:type="gramEnd"/>
      <w:r w:rsidRPr="00512252">
        <w:rPr>
          <w:kern w:val="2"/>
          <w:sz w:val="24"/>
          <w:szCs w:val="24"/>
        </w:rPr>
        <w:t xml:space="preserve"> на соответствующий правовой акт в целом.</w:t>
      </w:r>
    </w:p>
    <w:p w:rsidR="00051451" w:rsidRPr="00512252" w:rsidRDefault="00051451" w:rsidP="00512252">
      <w:pPr>
        <w:pStyle w:val="ConsPlusNormal"/>
        <w:ind w:firstLine="0"/>
        <w:jc w:val="both"/>
        <w:rPr>
          <w:kern w:val="2"/>
          <w:sz w:val="24"/>
          <w:szCs w:val="24"/>
        </w:rPr>
      </w:pPr>
      <w:r w:rsidRPr="00512252">
        <w:rPr>
          <w:kern w:val="2"/>
          <w:sz w:val="24"/>
          <w:szCs w:val="24"/>
        </w:rPr>
        <w:lastRenderedPageBreak/>
        <w:t>72. Обозначения абзацев при ссылках на них указываются словами.</w:t>
      </w:r>
    </w:p>
    <w:p w:rsidR="00051451" w:rsidRPr="00512252" w:rsidRDefault="00051451" w:rsidP="00512252">
      <w:pPr>
        <w:pStyle w:val="ConsPlusNormal"/>
        <w:ind w:firstLine="0"/>
        <w:jc w:val="both"/>
        <w:rPr>
          <w:kern w:val="2"/>
          <w:sz w:val="24"/>
          <w:szCs w:val="24"/>
        </w:rPr>
      </w:pPr>
      <w:r w:rsidRPr="00512252">
        <w:rPr>
          <w:kern w:val="2"/>
          <w:sz w:val="24"/>
          <w:szCs w:val="24"/>
        </w:rPr>
        <w:t>Примеры:</w:t>
      </w:r>
    </w:p>
    <w:p w:rsidR="00051451" w:rsidRPr="00512252" w:rsidRDefault="00051451" w:rsidP="00512252">
      <w:pPr>
        <w:pStyle w:val="ConsPlusNormal"/>
        <w:keepLines/>
        <w:ind w:firstLine="0"/>
        <w:jc w:val="both"/>
        <w:rPr>
          <w:kern w:val="2"/>
          <w:sz w:val="24"/>
          <w:szCs w:val="24"/>
        </w:rPr>
      </w:pPr>
      <w:r w:rsidRPr="00512252">
        <w:rPr>
          <w:kern w:val="2"/>
          <w:sz w:val="24"/>
          <w:szCs w:val="24"/>
        </w:rPr>
        <w:t>«абзац второй части 1 статьи 1»;</w:t>
      </w:r>
    </w:p>
    <w:p w:rsidR="00051451" w:rsidRPr="00512252" w:rsidRDefault="00051451" w:rsidP="00512252">
      <w:pPr>
        <w:pStyle w:val="ConsPlusNormal"/>
        <w:keepLines/>
        <w:ind w:firstLine="0"/>
        <w:jc w:val="both"/>
        <w:rPr>
          <w:kern w:val="2"/>
          <w:sz w:val="24"/>
          <w:szCs w:val="24"/>
        </w:rPr>
      </w:pPr>
      <w:r w:rsidRPr="00512252">
        <w:rPr>
          <w:kern w:val="2"/>
          <w:sz w:val="24"/>
          <w:szCs w:val="24"/>
        </w:rPr>
        <w:t>«в соответствии с абзацем первым части 1 статьи 1 …».</w:t>
      </w:r>
    </w:p>
    <w:p w:rsidR="00051451" w:rsidRPr="00512252" w:rsidRDefault="00051451" w:rsidP="00512252">
      <w:pPr>
        <w:pStyle w:val="ConsPlusNormal"/>
        <w:ind w:firstLine="0"/>
        <w:jc w:val="both"/>
        <w:rPr>
          <w:kern w:val="2"/>
          <w:sz w:val="24"/>
          <w:szCs w:val="24"/>
        </w:rPr>
      </w:pPr>
      <w:r w:rsidRPr="00512252">
        <w:rPr>
          <w:kern w:val="2"/>
          <w:sz w:val="24"/>
          <w:szCs w:val="24"/>
        </w:rPr>
        <w:t>При этом первым считается тот абзац, с которого начинается структурный элемент, в составе которого он находится.</w:t>
      </w:r>
    </w:p>
    <w:p w:rsidR="00051451" w:rsidRPr="00512252" w:rsidRDefault="00051451" w:rsidP="00512252">
      <w:pPr>
        <w:pStyle w:val="ConsPlusNonformat"/>
        <w:keepNext/>
        <w:widowControl/>
        <w:jc w:val="both"/>
        <w:rPr>
          <w:rFonts w:ascii="Arial" w:hAnsi="Arial" w:cs="Arial"/>
          <w:kern w:val="2"/>
          <w:sz w:val="24"/>
          <w:szCs w:val="24"/>
        </w:rPr>
      </w:pPr>
      <w:r w:rsidRPr="00512252">
        <w:rPr>
          <w:rFonts w:ascii="Arial" w:hAnsi="Arial" w:cs="Arial"/>
          <w:kern w:val="2"/>
          <w:sz w:val="24"/>
          <w:szCs w:val="24"/>
        </w:rPr>
        <w:t>Пример:</w:t>
      </w:r>
    </w:p>
    <w:p w:rsidR="00051451" w:rsidRPr="00512252" w:rsidRDefault="00051451" w:rsidP="00512252">
      <w:pPr>
        <w:pStyle w:val="ConsPlusNonformat"/>
        <w:keepNext/>
        <w:keepLines/>
        <w:widowControl/>
        <w:jc w:val="both"/>
        <w:rPr>
          <w:rFonts w:ascii="Arial" w:hAnsi="Arial" w:cs="Arial"/>
          <w:kern w:val="2"/>
          <w:sz w:val="24"/>
          <w:szCs w:val="24"/>
        </w:rPr>
      </w:pPr>
      <w:r w:rsidRPr="00512252">
        <w:rPr>
          <w:rFonts w:ascii="Arial" w:hAnsi="Arial" w:cs="Arial"/>
          <w:kern w:val="2"/>
          <w:sz w:val="24"/>
          <w:szCs w:val="24"/>
        </w:rPr>
        <w:t>«Статья 33. Полномочия Думы муниципального образования</w:t>
      </w:r>
    </w:p>
    <w:p w:rsidR="00051451" w:rsidRPr="00512252" w:rsidRDefault="00051451" w:rsidP="00512252">
      <w:pPr>
        <w:pStyle w:val="ConsPlusNonformat"/>
        <w:keepNext/>
        <w:keepLines/>
        <w:widowControl/>
        <w:jc w:val="both"/>
        <w:rPr>
          <w:rFonts w:ascii="Arial" w:hAnsi="Arial" w:cs="Arial"/>
          <w:kern w:val="2"/>
          <w:sz w:val="24"/>
          <w:szCs w:val="24"/>
        </w:rPr>
      </w:pPr>
      <w:r w:rsidRPr="00512252">
        <w:rPr>
          <w:rFonts w:ascii="Arial" w:hAnsi="Arial" w:cs="Arial"/>
          <w:kern w:val="2"/>
          <w:sz w:val="24"/>
          <w:szCs w:val="24"/>
        </w:rPr>
        <w:t>1. ............:                                                          (абзац первый части 1)</w:t>
      </w:r>
    </w:p>
    <w:p w:rsidR="00051451" w:rsidRPr="00512252" w:rsidRDefault="00051451" w:rsidP="00512252">
      <w:pPr>
        <w:pStyle w:val="ConsPlusNonformat"/>
        <w:keepNext/>
        <w:keepLines/>
        <w:widowControl/>
        <w:jc w:val="both"/>
        <w:rPr>
          <w:rFonts w:ascii="Arial" w:hAnsi="Arial" w:cs="Arial"/>
          <w:kern w:val="2"/>
          <w:sz w:val="24"/>
          <w:szCs w:val="24"/>
        </w:rPr>
      </w:pPr>
      <w:r w:rsidRPr="00512252">
        <w:rPr>
          <w:rFonts w:ascii="Arial" w:hAnsi="Arial" w:cs="Arial"/>
          <w:kern w:val="2"/>
          <w:sz w:val="24"/>
          <w:szCs w:val="24"/>
        </w:rPr>
        <w:t>1) ...............;                                                       (абзац второй части 1)</w:t>
      </w:r>
    </w:p>
    <w:p w:rsidR="00051451" w:rsidRPr="00512252" w:rsidRDefault="00051451" w:rsidP="00512252">
      <w:pPr>
        <w:pStyle w:val="ConsPlusNonformat"/>
        <w:keepNext/>
        <w:keepLines/>
        <w:widowControl/>
        <w:jc w:val="both"/>
        <w:rPr>
          <w:rFonts w:ascii="Arial" w:hAnsi="Arial" w:cs="Arial"/>
          <w:kern w:val="2"/>
          <w:sz w:val="24"/>
          <w:szCs w:val="24"/>
        </w:rPr>
      </w:pPr>
      <w:r w:rsidRPr="00512252">
        <w:rPr>
          <w:rFonts w:ascii="Arial" w:hAnsi="Arial" w:cs="Arial"/>
          <w:kern w:val="2"/>
          <w:sz w:val="24"/>
          <w:szCs w:val="24"/>
        </w:rPr>
        <w:t>2) ...............;                                                       (абзац третий части 1)</w:t>
      </w:r>
    </w:p>
    <w:p w:rsidR="00051451" w:rsidRPr="00512252" w:rsidRDefault="00051451" w:rsidP="00512252">
      <w:pPr>
        <w:pStyle w:val="ConsPlusNonformat"/>
        <w:keepNext/>
        <w:keepLines/>
        <w:widowControl/>
        <w:jc w:val="both"/>
        <w:rPr>
          <w:rFonts w:ascii="Arial" w:hAnsi="Arial" w:cs="Arial"/>
          <w:kern w:val="2"/>
          <w:sz w:val="24"/>
          <w:szCs w:val="24"/>
        </w:rPr>
      </w:pPr>
      <w:r w:rsidRPr="00512252">
        <w:rPr>
          <w:rFonts w:ascii="Arial" w:hAnsi="Arial" w:cs="Arial"/>
          <w:kern w:val="2"/>
          <w:sz w:val="24"/>
          <w:szCs w:val="24"/>
        </w:rPr>
        <w:t>3) ................                                                       (абзац четвертый части 1)</w:t>
      </w:r>
    </w:p>
    <w:p w:rsidR="00051451" w:rsidRPr="00512252" w:rsidRDefault="00051451" w:rsidP="00512252">
      <w:pPr>
        <w:pStyle w:val="ConsPlusNonformat"/>
        <w:keepLines/>
        <w:widowControl/>
        <w:jc w:val="both"/>
        <w:rPr>
          <w:rFonts w:ascii="Arial" w:hAnsi="Arial" w:cs="Arial"/>
          <w:kern w:val="2"/>
          <w:sz w:val="24"/>
          <w:szCs w:val="24"/>
        </w:rPr>
      </w:pPr>
      <w:r w:rsidRPr="00512252">
        <w:rPr>
          <w:rFonts w:ascii="Arial" w:hAnsi="Arial" w:cs="Arial"/>
          <w:kern w:val="2"/>
          <w:sz w:val="24"/>
          <w:szCs w:val="24"/>
        </w:rPr>
        <w:t>2. .............                                                          (часть 2)».</w:t>
      </w:r>
    </w:p>
    <w:p w:rsidR="00051451" w:rsidRPr="00512252" w:rsidRDefault="00051451" w:rsidP="00743721">
      <w:pPr>
        <w:autoSpaceDE w:val="0"/>
        <w:autoSpaceDN w:val="0"/>
        <w:adjustRightInd w:val="0"/>
        <w:jc w:val="both"/>
        <w:rPr>
          <w:rFonts w:ascii="Arial" w:hAnsi="Arial" w:cs="Arial"/>
          <w:b/>
          <w:kern w:val="2"/>
        </w:rPr>
      </w:pPr>
      <w:r w:rsidRPr="00512252">
        <w:rPr>
          <w:rFonts w:ascii="Arial" w:hAnsi="Arial" w:cs="Arial"/>
          <w:kern w:val="2"/>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Пример:</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«Статья 10. Порядок рассмотрения требований кредиторов</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 xml:space="preserve">1. Требования кредиторов </w:t>
      </w:r>
      <w:proofErr w:type="spellStart"/>
      <w:r w:rsidRPr="00512252">
        <w:rPr>
          <w:rFonts w:ascii="Arial" w:hAnsi="Arial" w:cs="Arial"/>
          <w:kern w:val="2"/>
        </w:rPr>
        <w:t>рассматри</w:t>
      </w:r>
      <w:proofErr w:type="spellEnd"/>
      <w:r w:rsidRPr="00512252">
        <w:rPr>
          <w:rFonts w:ascii="Arial" w:hAnsi="Arial" w:cs="Arial"/>
          <w:kern w:val="2"/>
        </w:rPr>
        <w:t>-</w:t>
      </w:r>
    </w:p>
    <w:p w:rsidR="00051451" w:rsidRPr="00512252" w:rsidRDefault="00051451" w:rsidP="00743721">
      <w:pPr>
        <w:autoSpaceDE w:val="0"/>
        <w:autoSpaceDN w:val="0"/>
        <w:adjustRightInd w:val="0"/>
        <w:jc w:val="both"/>
        <w:rPr>
          <w:rFonts w:ascii="Arial" w:hAnsi="Arial" w:cs="Arial"/>
          <w:kern w:val="2"/>
        </w:rPr>
      </w:pPr>
      <w:proofErr w:type="spellStart"/>
      <w:r w:rsidRPr="00512252">
        <w:rPr>
          <w:rFonts w:ascii="Arial" w:hAnsi="Arial" w:cs="Arial"/>
          <w:kern w:val="2"/>
        </w:rPr>
        <w:t>ваются</w:t>
      </w:r>
      <w:proofErr w:type="spellEnd"/>
      <w:r w:rsidRPr="00512252">
        <w:rPr>
          <w:rFonts w:ascii="Arial" w:hAnsi="Arial" w:cs="Arial"/>
          <w:kern w:val="2"/>
        </w:rPr>
        <w:t xml:space="preserve"> в заседании арбитражного суда</w:t>
      </w:r>
      <w:proofErr w:type="gramStart"/>
      <w:r w:rsidRPr="00512252">
        <w:rPr>
          <w:rFonts w:ascii="Arial" w:hAnsi="Arial" w:cs="Arial"/>
          <w:kern w:val="2"/>
        </w:rPr>
        <w:t>.</w:t>
      </w:r>
      <w:proofErr w:type="gramEnd"/>
      <w:r w:rsidRPr="00512252">
        <w:rPr>
          <w:rFonts w:ascii="Arial" w:hAnsi="Arial" w:cs="Arial"/>
          <w:kern w:val="2"/>
        </w:rPr>
        <w:t xml:space="preserve">                (</w:t>
      </w:r>
      <w:proofErr w:type="gramStart"/>
      <w:r w:rsidRPr="00512252">
        <w:rPr>
          <w:rFonts w:ascii="Arial" w:hAnsi="Arial" w:cs="Arial"/>
          <w:kern w:val="2"/>
        </w:rPr>
        <w:t>ч</w:t>
      </w:r>
      <w:proofErr w:type="gramEnd"/>
      <w:r w:rsidRPr="00512252">
        <w:rPr>
          <w:rFonts w:ascii="Arial" w:hAnsi="Arial" w:cs="Arial"/>
          <w:kern w:val="2"/>
        </w:rPr>
        <w:t>асть 1)</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 xml:space="preserve">2. К решению об обращении к </w:t>
      </w:r>
      <w:proofErr w:type="spellStart"/>
      <w:r w:rsidRPr="00512252">
        <w:rPr>
          <w:rFonts w:ascii="Arial" w:hAnsi="Arial" w:cs="Arial"/>
          <w:kern w:val="2"/>
        </w:rPr>
        <w:t>собр</w:t>
      </w:r>
      <w:proofErr w:type="gramStart"/>
      <w:r w:rsidRPr="00512252">
        <w:rPr>
          <w:rFonts w:ascii="Arial" w:hAnsi="Arial" w:cs="Arial"/>
          <w:kern w:val="2"/>
        </w:rPr>
        <w:t>а</w:t>
      </w:r>
      <w:proofErr w:type="spellEnd"/>
      <w:r w:rsidRPr="00512252">
        <w:rPr>
          <w:rFonts w:ascii="Arial" w:hAnsi="Arial" w:cs="Arial"/>
          <w:kern w:val="2"/>
        </w:rPr>
        <w:t>-</w:t>
      </w:r>
      <w:proofErr w:type="gramEnd"/>
      <w:r w:rsidRPr="00512252">
        <w:rPr>
          <w:rFonts w:ascii="Arial" w:hAnsi="Arial" w:cs="Arial"/>
          <w:kern w:val="2"/>
        </w:rPr>
        <w:t xml:space="preserve">                (абзац первый части 2)</w:t>
      </w:r>
    </w:p>
    <w:p w:rsidR="00051451" w:rsidRPr="00512252" w:rsidRDefault="00051451" w:rsidP="00743721">
      <w:pPr>
        <w:autoSpaceDE w:val="0"/>
        <w:autoSpaceDN w:val="0"/>
        <w:adjustRightInd w:val="0"/>
        <w:jc w:val="both"/>
        <w:rPr>
          <w:rFonts w:ascii="Arial" w:hAnsi="Arial" w:cs="Arial"/>
          <w:kern w:val="2"/>
        </w:rPr>
      </w:pPr>
      <w:proofErr w:type="spellStart"/>
      <w:r w:rsidRPr="00512252">
        <w:rPr>
          <w:rFonts w:ascii="Arial" w:hAnsi="Arial" w:cs="Arial"/>
          <w:kern w:val="2"/>
        </w:rPr>
        <w:t>нию</w:t>
      </w:r>
      <w:proofErr w:type="spellEnd"/>
      <w:r w:rsidRPr="00512252">
        <w:rPr>
          <w:rFonts w:ascii="Arial" w:hAnsi="Arial" w:cs="Arial"/>
          <w:kern w:val="2"/>
        </w:rPr>
        <w:t xml:space="preserve"> кредиторов прилагаются:  </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1) план финансового оздоровления;                       (абзац второй части 2)</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2) график погашения задолженности;                    (абзац третий части 2)</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3) иные предусмотренные настоящим                    (абзац четвертый</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законом документы</w:t>
      </w:r>
      <w:proofErr w:type="gramStart"/>
      <w:r w:rsidRPr="00512252">
        <w:rPr>
          <w:rFonts w:ascii="Arial" w:hAnsi="Arial" w:cs="Arial"/>
          <w:kern w:val="2"/>
        </w:rPr>
        <w:t>.</w:t>
      </w:r>
      <w:proofErr w:type="gramEnd"/>
      <w:r w:rsidRPr="00512252">
        <w:rPr>
          <w:rFonts w:ascii="Arial" w:hAnsi="Arial" w:cs="Arial"/>
          <w:kern w:val="2"/>
        </w:rPr>
        <w:t xml:space="preserve">                                                   </w:t>
      </w:r>
      <w:proofErr w:type="gramStart"/>
      <w:r w:rsidRPr="00512252">
        <w:rPr>
          <w:rFonts w:ascii="Arial" w:hAnsi="Arial" w:cs="Arial"/>
          <w:kern w:val="2"/>
        </w:rPr>
        <w:t>ч</w:t>
      </w:r>
      <w:proofErr w:type="gramEnd"/>
      <w:r w:rsidRPr="00512252">
        <w:rPr>
          <w:rFonts w:ascii="Arial" w:hAnsi="Arial" w:cs="Arial"/>
          <w:kern w:val="2"/>
        </w:rPr>
        <w:t>асти 2)</w:t>
      </w:r>
    </w:p>
    <w:p w:rsidR="00051451" w:rsidRPr="00512252" w:rsidRDefault="00051451" w:rsidP="00743721">
      <w:pPr>
        <w:autoSpaceDE w:val="0"/>
        <w:autoSpaceDN w:val="0"/>
        <w:adjustRightInd w:val="0"/>
        <w:jc w:val="both"/>
        <w:rPr>
          <w:rFonts w:ascii="Arial" w:hAnsi="Arial" w:cs="Arial"/>
          <w:kern w:val="2"/>
        </w:rPr>
      </w:pPr>
      <w:proofErr w:type="gramStart"/>
      <w:r w:rsidRPr="00512252">
        <w:rPr>
          <w:rFonts w:ascii="Arial" w:hAnsi="Arial" w:cs="Arial"/>
          <w:kern w:val="2"/>
        </w:rPr>
        <w:t>Предусмотренные</w:t>
      </w:r>
      <w:proofErr w:type="gramEnd"/>
      <w:r w:rsidRPr="00512252">
        <w:rPr>
          <w:rFonts w:ascii="Arial" w:hAnsi="Arial" w:cs="Arial"/>
          <w:kern w:val="2"/>
        </w:rPr>
        <w:t xml:space="preserve"> настоящим пунктом              </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документы должны быть представлены</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 xml:space="preserve">арбитражному суду в </w:t>
      </w:r>
      <w:proofErr w:type="gramStart"/>
      <w:r w:rsidRPr="00512252">
        <w:rPr>
          <w:rFonts w:ascii="Arial" w:hAnsi="Arial" w:cs="Arial"/>
          <w:kern w:val="2"/>
        </w:rPr>
        <w:t>установленный</w:t>
      </w:r>
      <w:proofErr w:type="gramEnd"/>
      <w:r w:rsidRPr="00512252">
        <w:rPr>
          <w:rFonts w:ascii="Arial" w:hAnsi="Arial" w:cs="Arial"/>
          <w:kern w:val="2"/>
        </w:rPr>
        <w:t xml:space="preserve"> им</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срок</w:t>
      </w:r>
      <w:proofErr w:type="gramStart"/>
      <w:r w:rsidRPr="00512252">
        <w:rPr>
          <w:rFonts w:ascii="Arial" w:hAnsi="Arial" w:cs="Arial"/>
          <w:kern w:val="2"/>
        </w:rPr>
        <w:t>.</w:t>
      </w:r>
      <w:proofErr w:type="gramEnd"/>
      <w:r w:rsidRPr="00512252">
        <w:rPr>
          <w:rFonts w:ascii="Arial" w:hAnsi="Arial" w:cs="Arial"/>
          <w:kern w:val="2"/>
        </w:rPr>
        <w:t xml:space="preserve">                                                                           (</w:t>
      </w:r>
      <w:proofErr w:type="gramStart"/>
      <w:r w:rsidRPr="00512252">
        <w:rPr>
          <w:rFonts w:ascii="Arial" w:hAnsi="Arial" w:cs="Arial"/>
          <w:kern w:val="2"/>
        </w:rPr>
        <w:t>а</w:t>
      </w:r>
      <w:proofErr w:type="gramEnd"/>
      <w:r w:rsidRPr="00512252">
        <w:rPr>
          <w:rFonts w:ascii="Arial" w:hAnsi="Arial" w:cs="Arial"/>
          <w:kern w:val="2"/>
        </w:rPr>
        <w:t>бзац пятый части 2)</w:t>
      </w:r>
    </w:p>
    <w:p w:rsidR="00051451" w:rsidRPr="00512252" w:rsidRDefault="00051451" w:rsidP="00743721">
      <w:pPr>
        <w:autoSpaceDE w:val="0"/>
        <w:autoSpaceDN w:val="0"/>
        <w:adjustRightInd w:val="0"/>
        <w:jc w:val="both"/>
        <w:rPr>
          <w:rFonts w:ascii="Arial" w:hAnsi="Arial" w:cs="Arial"/>
          <w:kern w:val="2"/>
        </w:rPr>
      </w:pPr>
      <w:r w:rsidRPr="00512252">
        <w:rPr>
          <w:rFonts w:ascii="Arial" w:hAnsi="Arial" w:cs="Arial"/>
          <w:kern w:val="2"/>
        </w:rPr>
        <w:t xml:space="preserve">3. Суд вправе запросить у должника                   </w:t>
      </w:r>
    </w:p>
    <w:p w:rsidR="00051451" w:rsidRPr="00512252" w:rsidRDefault="00051451" w:rsidP="00743721">
      <w:pPr>
        <w:pStyle w:val="ConsPlusNonformat"/>
        <w:keepNext/>
        <w:widowControl/>
        <w:jc w:val="both"/>
        <w:rPr>
          <w:rFonts w:ascii="Arial" w:hAnsi="Arial" w:cs="Arial"/>
          <w:kern w:val="2"/>
          <w:sz w:val="24"/>
          <w:szCs w:val="24"/>
        </w:rPr>
      </w:pPr>
      <w:r w:rsidRPr="00512252">
        <w:rPr>
          <w:rFonts w:ascii="Arial" w:hAnsi="Arial" w:cs="Arial"/>
          <w:kern w:val="2"/>
          <w:sz w:val="24"/>
          <w:szCs w:val="24"/>
        </w:rPr>
        <w:t xml:space="preserve">иные документы, необходимые для </w:t>
      </w:r>
      <w:proofErr w:type="spellStart"/>
      <w:r w:rsidRPr="00512252">
        <w:rPr>
          <w:rFonts w:ascii="Arial" w:hAnsi="Arial" w:cs="Arial"/>
          <w:kern w:val="2"/>
          <w:sz w:val="24"/>
          <w:szCs w:val="24"/>
        </w:rPr>
        <w:t>установ</w:t>
      </w:r>
      <w:proofErr w:type="spellEnd"/>
      <w:r w:rsidRPr="00512252">
        <w:rPr>
          <w:rFonts w:ascii="Arial" w:hAnsi="Arial" w:cs="Arial"/>
          <w:kern w:val="2"/>
          <w:sz w:val="24"/>
          <w:szCs w:val="24"/>
        </w:rPr>
        <w:t>-</w:t>
      </w:r>
    </w:p>
    <w:p w:rsidR="00051451" w:rsidRPr="00512252" w:rsidRDefault="00051451" w:rsidP="00743721">
      <w:pPr>
        <w:pStyle w:val="ConsPlusNonformat"/>
        <w:widowControl/>
        <w:jc w:val="both"/>
        <w:rPr>
          <w:rFonts w:ascii="Arial" w:hAnsi="Arial" w:cs="Arial"/>
          <w:kern w:val="2"/>
          <w:sz w:val="24"/>
          <w:szCs w:val="24"/>
        </w:rPr>
      </w:pPr>
      <w:proofErr w:type="spellStart"/>
      <w:r w:rsidRPr="00512252">
        <w:rPr>
          <w:rFonts w:ascii="Arial" w:hAnsi="Arial" w:cs="Arial"/>
          <w:kern w:val="2"/>
          <w:sz w:val="24"/>
          <w:szCs w:val="24"/>
        </w:rPr>
        <w:t>ления</w:t>
      </w:r>
      <w:proofErr w:type="spellEnd"/>
      <w:r w:rsidRPr="00512252">
        <w:rPr>
          <w:rFonts w:ascii="Arial" w:hAnsi="Arial" w:cs="Arial"/>
          <w:kern w:val="2"/>
          <w:sz w:val="24"/>
          <w:szCs w:val="24"/>
        </w:rPr>
        <w:t xml:space="preserve"> очередности требований кредиторов</w:t>
      </w:r>
      <w:proofErr w:type="gramStart"/>
      <w:r w:rsidRPr="00512252">
        <w:rPr>
          <w:rFonts w:ascii="Arial" w:hAnsi="Arial" w:cs="Arial"/>
          <w:kern w:val="2"/>
          <w:sz w:val="24"/>
          <w:szCs w:val="24"/>
        </w:rPr>
        <w:t>.</w:t>
      </w:r>
      <w:proofErr w:type="gramEnd"/>
      <w:r w:rsidRPr="00512252">
        <w:rPr>
          <w:rFonts w:ascii="Arial" w:hAnsi="Arial" w:cs="Arial"/>
          <w:kern w:val="2"/>
          <w:sz w:val="24"/>
          <w:szCs w:val="24"/>
        </w:rPr>
        <w:t xml:space="preserve">         (</w:t>
      </w:r>
      <w:proofErr w:type="gramStart"/>
      <w:r w:rsidRPr="00512252">
        <w:rPr>
          <w:rFonts w:ascii="Arial" w:hAnsi="Arial" w:cs="Arial"/>
          <w:kern w:val="2"/>
          <w:sz w:val="24"/>
          <w:szCs w:val="24"/>
        </w:rPr>
        <w:t>ч</w:t>
      </w:r>
      <w:proofErr w:type="gramEnd"/>
      <w:r w:rsidRPr="00512252">
        <w:rPr>
          <w:rFonts w:ascii="Arial" w:hAnsi="Arial" w:cs="Arial"/>
          <w:kern w:val="2"/>
          <w:sz w:val="24"/>
          <w:szCs w:val="24"/>
        </w:rPr>
        <w:t>асть 3)».</w:t>
      </w:r>
    </w:p>
    <w:p w:rsidR="00051451" w:rsidRPr="00512252" w:rsidRDefault="00051451" w:rsidP="00743721">
      <w:pPr>
        <w:pStyle w:val="ConsPlusNonformat"/>
        <w:widowControl/>
        <w:jc w:val="both"/>
        <w:rPr>
          <w:rFonts w:ascii="Arial" w:hAnsi="Arial" w:cs="Arial"/>
          <w:kern w:val="2"/>
          <w:sz w:val="24"/>
          <w:szCs w:val="24"/>
        </w:rPr>
      </w:pPr>
      <w:r w:rsidRPr="00512252">
        <w:rPr>
          <w:rFonts w:ascii="Arial" w:hAnsi="Arial" w:cs="Arial"/>
          <w:kern w:val="2"/>
          <w:sz w:val="24"/>
          <w:szCs w:val="24"/>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051451" w:rsidRPr="00512252" w:rsidRDefault="00051451" w:rsidP="00743721">
      <w:pPr>
        <w:pStyle w:val="ConsPlusNonformat"/>
        <w:widowControl/>
        <w:jc w:val="both"/>
        <w:rPr>
          <w:rFonts w:ascii="Arial" w:hAnsi="Arial" w:cs="Arial"/>
          <w:kern w:val="2"/>
          <w:sz w:val="24"/>
          <w:szCs w:val="24"/>
        </w:rPr>
      </w:pPr>
      <w:r w:rsidRPr="00512252">
        <w:rPr>
          <w:rFonts w:ascii="Arial" w:hAnsi="Arial" w:cs="Arial"/>
          <w:kern w:val="2"/>
          <w:sz w:val="24"/>
          <w:szCs w:val="24"/>
        </w:rPr>
        <w:t xml:space="preserve">Пример: </w:t>
      </w:r>
    </w:p>
    <w:p w:rsidR="00051451" w:rsidRPr="00512252" w:rsidRDefault="00051451" w:rsidP="00743721">
      <w:pPr>
        <w:pStyle w:val="ConsPlusNonformat"/>
        <w:widowControl/>
        <w:jc w:val="both"/>
        <w:rPr>
          <w:rFonts w:ascii="Arial" w:hAnsi="Arial" w:cs="Arial"/>
          <w:kern w:val="2"/>
          <w:sz w:val="24"/>
          <w:szCs w:val="24"/>
        </w:rPr>
      </w:pPr>
      <w:r w:rsidRPr="00512252">
        <w:rPr>
          <w:rFonts w:ascii="Arial" w:hAnsi="Arial" w:cs="Arial"/>
          <w:kern w:val="2"/>
          <w:sz w:val="24"/>
          <w:szCs w:val="24"/>
        </w:rPr>
        <w:t>«в соответствии с настоящим постановлением …».</w:t>
      </w:r>
    </w:p>
    <w:p w:rsidR="00051451" w:rsidRPr="00512252" w:rsidRDefault="00051451" w:rsidP="00743721">
      <w:pPr>
        <w:pStyle w:val="ConsPlusNonformat"/>
        <w:widowControl/>
        <w:jc w:val="both"/>
        <w:rPr>
          <w:rFonts w:ascii="Arial" w:hAnsi="Arial" w:cs="Arial"/>
          <w:kern w:val="2"/>
          <w:sz w:val="24"/>
          <w:szCs w:val="24"/>
        </w:rPr>
      </w:pPr>
      <w:r w:rsidRPr="00512252">
        <w:rPr>
          <w:rFonts w:ascii="Arial" w:hAnsi="Arial" w:cs="Arial"/>
          <w:kern w:val="2"/>
          <w:sz w:val="24"/>
          <w:szCs w:val="24"/>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051451" w:rsidRPr="00512252" w:rsidRDefault="00051451" w:rsidP="00C475C4">
      <w:pPr>
        <w:pStyle w:val="ConsPlusNonformat"/>
        <w:keepNext/>
        <w:widowControl/>
        <w:jc w:val="both"/>
        <w:rPr>
          <w:rFonts w:ascii="Arial" w:hAnsi="Arial" w:cs="Arial"/>
          <w:kern w:val="2"/>
          <w:sz w:val="24"/>
          <w:szCs w:val="24"/>
        </w:rPr>
      </w:pPr>
      <w:r w:rsidRPr="00512252">
        <w:rPr>
          <w:rFonts w:ascii="Arial" w:hAnsi="Arial" w:cs="Arial"/>
          <w:kern w:val="2"/>
          <w:sz w:val="24"/>
          <w:szCs w:val="24"/>
        </w:rPr>
        <w:t>Пример:</w:t>
      </w:r>
    </w:p>
    <w:p w:rsidR="00051451" w:rsidRPr="00512252" w:rsidRDefault="00051451" w:rsidP="00C475C4">
      <w:pPr>
        <w:pStyle w:val="ConsPlusNonformat"/>
        <w:widowControl/>
        <w:jc w:val="both"/>
        <w:rPr>
          <w:rFonts w:ascii="Arial" w:hAnsi="Arial" w:cs="Arial"/>
          <w:kern w:val="2"/>
          <w:sz w:val="24"/>
          <w:szCs w:val="24"/>
        </w:rPr>
      </w:pPr>
      <w:r w:rsidRPr="00512252">
        <w:rPr>
          <w:rFonts w:ascii="Arial" w:hAnsi="Arial" w:cs="Arial"/>
          <w:kern w:val="2"/>
          <w:sz w:val="24"/>
          <w:szCs w:val="24"/>
        </w:rPr>
        <w:t>«в соответствии с Положением о комиссии, утвержденным настоящим постановлением …».</w:t>
      </w:r>
    </w:p>
    <w:p w:rsidR="00051451" w:rsidRPr="00512252" w:rsidRDefault="00051451" w:rsidP="00512252">
      <w:pPr>
        <w:pStyle w:val="ConsPlusNonformat"/>
        <w:widowControl/>
        <w:jc w:val="both"/>
        <w:rPr>
          <w:rFonts w:ascii="Arial" w:hAnsi="Arial" w:cs="Arial"/>
          <w:kern w:val="2"/>
          <w:sz w:val="24"/>
          <w:szCs w:val="24"/>
        </w:rPr>
      </w:pPr>
      <w:r w:rsidRPr="00512252">
        <w:rPr>
          <w:rFonts w:ascii="Arial" w:hAnsi="Arial" w:cs="Arial"/>
          <w:kern w:val="2"/>
          <w:sz w:val="24"/>
          <w:szCs w:val="24"/>
        </w:rPr>
        <w:t>Глава 7. Требования к указанию источников официального</w:t>
      </w:r>
      <w:r w:rsidRPr="00512252">
        <w:rPr>
          <w:rFonts w:ascii="Arial" w:hAnsi="Arial" w:cs="Arial"/>
          <w:kern w:val="2"/>
          <w:sz w:val="24"/>
          <w:szCs w:val="24"/>
        </w:rPr>
        <w:br/>
        <w:t>опубликования муниципальных правовых актов</w:t>
      </w:r>
    </w:p>
    <w:p w:rsidR="00051451" w:rsidRPr="00512252" w:rsidRDefault="00051451" w:rsidP="00C475C4">
      <w:pPr>
        <w:pStyle w:val="ConsPlusNormal"/>
        <w:ind w:firstLine="0"/>
        <w:jc w:val="both"/>
        <w:rPr>
          <w:kern w:val="2"/>
          <w:sz w:val="24"/>
          <w:szCs w:val="24"/>
        </w:rPr>
      </w:pPr>
      <w:r w:rsidRPr="00512252">
        <w:rPr>
          <w:kern w:val="2"/>
          <w:sz w:val="24"/>
          <w:szCs w:val="24"/>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051451" w:rsidRPr="00512252" w:rsidRDefault="00051451" w:rsidP="00C475C4">
      <w:pPr>
        <w:pStyle w:val="ConsPlusNormal"/>
        <w:ind w:firstLine="0"/>
        <w:jc w:val="both"/>
        <w:rPr>
          <w:kern w:val="2"/>
          <w:sz w:val="24"/>
          <w:szCs w:val="24"/>
        </w:rPr>
      </w:pPr>
      <w:r w:rsidRPr="00512252">
        <w:rPr>
          <w:kern w:val="2"/>
          <w:sz w:val="24"/>
          <w:szCs w:val="24"/>
        </w:rPr>
        <w:lastRenderedPageBreak/>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051451" w:rsidRPr="00512252" w:rsidRDefault="00051451" w:rsidP="00C475C4">
      <w:pPr>
        <w:pStyle w:val="ConsPlusNormal"/>
        <w:keepNext/>
        <w:ind w:firstLine="0"/>
        <w:jc w:val="both"/>
        <w:rPr>
          <w:kern w:val="2"/>
          <w:sz w:val="24"/>
          <w:szCs w:val="24"/>
        </w:rPr>
      </w:pPr>
      <w:r w:rsidRPr="00512252">
        <w:rPr>
          <w:kern w:val="2"/>
          <w:sz w:val="24"/>
          <w:szCs w:val="24"/>
        </w:rPr>
        <w:t>Пример:</w:t>
      </w:r>
    </w:p>
    <w:p w:rsidR="00051451" w:rsidRPr="00512252" w:rsidRDefault="00051451" w:rsidP="00C475C4">
      <w:pPr>
        <w:pStyle w:val="ConsPlusNormal"/>
        <w:keepLines/>
        <w:ind w:firstLine="0"/>
        <w:jc w:val="both"/>
        <w:rPr>
          <w:kern w:val="2"/>
          <w:sz w:val="24"/>
          <w:szCs w:val="24"/>
        </w:rPr>
      </w:pPr>
      <w:r w:rsidRPr="00512252">
        <w:rPr>
          <w:kern w:val="2"/>
          <w:sz w:val="24"/>
          <w:szCs w:val="24"/>
        </w:rPr>
        <w:t>«(Муниципальный вестник, 2017, 5 декабря, 12 декабря)».</w:t>
      </w:r>
    </w:p>
    <w:p w:rsidR="00051451" w:rsidRPr="00512252" w:rsidRDefault="00051451" w:rsidP="00142663">
      <w:pPr>
        <w:keepNext/>
        <w:rPr>
          <w:rFonts w:ascii="Arial" w:hAnsi="Arial" w:cs="Arial"/>
          <w:kern w:val="2"/>
        </w:rPr>
      </w:pPr>
      <w:r w:rsidRPr="00512252">
        <w:rPr>
          <w:rFonts w:ascii="Arial" w:hAnsi="Arial" w:cs="Arial"/>
          <w:kern w:val="2"/>
        </w:rPr>
        <w:t>Глава 8. Требов</w:t>
      </w:r>
      <w:r w:rsidR="00142663">
        <w:rPr>
          <w:rFonts w:ascii="Arial" w:hAnsi="Arial" w:cs="Arial"/>
          <w:kern w:val="2"/>
        </w:rPr>
        <w:t xml:space="preserve">ания к изложению заключительных </w:t>
      </w:r>
      <w:r w:rsidRPr="00512252">
        <w:rPr>
          <w:rFonts w:ascii="Arial" w:hAnsi="Arial" w:cs="Arial"/>
          <w:kern w:val="2"/>
        </w:rPr>
        <w:t>и переходных положений муниципальных правовых актов</w:t>
      </w:r>
    </w:p>
    <w:p w:rsidR="00051451" w:rsidRPr="00512252" w:rsidRDefault="00051451" w:rsidP="00C475C4">
      <w:pPr>
        <w:pStyle w:val="ConsPlusNormal"/>
        <w:ind w:firstLine="0"/>
        <w:jc w:val="both"/>
        <w:rPr>
          <w:kern w:val="2"/>
          <w:sz w:val="24"/>
          <w:szCs w:val="24"/>
        </w:rPr>
      </w:pPr>
      <w:r w:rsidRPr="00512252">
        <w:rPr>
          <w:kern w:val="2"/>
          <w:sz w:val="24"/>
          <w:szCs w:val="24"/>
        </w:rPr>
        <w:t>76. Заключительными положениями муниципальных правовых актов являются положения:</w:t>
      </w:r>
    </w:p>
    <w:p w:rsidR="00051451" w:rsidRPr="00512252" w:rsidRDefault="00051451" w:rsidP="00C475C4">
      <w:pPr>
        <w:pStyle w:val="ConsPlusNormal"/>
        <w:ind w:firstLine="0"/>
        <w:jc w:val="both"/>
        <w:rPr>
          <w:kern w:val="2"/>
          <w:sz w:val="24"/>
          <w:szCs w:val="24"/>
        </w:rPr>
      </w:pPr>
      <w:r w:rsidRPr="00512252">
        <w:rPr>
          <w:kern w:val="2"/>
          <w:sz w:val="24"/>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051451" w:rsidRPr="00512252" w:rsidRDefault="00051451" w:rsidP="00C475C4">
      <w:pPr>
        <w:pStyle w:val="ConsPlusNormal"/>
        <w:ind w:firstLine="0"/>
        <w:jc w:val="both"/>
        <w:rPr>
          <w:kern w:val="2"/>
          <w:sz w:val="24"/>
          <w:szCs w:val="24"/>
        </w:rPr>
      </w:pPr>
      <w:proofErr w:type="gramStart"/>
      <w:r w:rsidRPr="00512252">
        <w:rPr>
          <w:kern w:val="2"/>
          <w:sz w:val="24"/>
          <w:szCs w:val="24"/>
        </w:rPr>
        <w:t>2) определяющие порядок официального опубликования муниципального правового акта;</w:t>
      </w:r>
      <w:proofErr w:type="gramEnd"/>
    </w:p>
    <w:p w:rsidR="00051451" w:rsidRPr="00512252" w:rsidRDefault="00051451" w:rsidP="00C475C4">
      <w:pPr>
        <w:pStyle w:val="ConsPlusNormal"/>
        <w:ind w:firstLine="0"/>
        <w:jc w:val="both"/>
        <w:rPr>
          <w:kern w:val="2"/>
          <w:sz w:val="24"/>
          <w:szCs w:val="24"/>
        </w:rPr>
      </w:pPr>
      <w:r w:rsidRPr="00512252">
        <w:rPr>
          <w:kern w:val="2"/>
          <w:sz w:val="24"/>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051451" w:rsidRPr="00512252" w:rsidRDefault="00051451" w:rsidP="00C475C4">
      <w:pPr>
        <w:pStyle w:val="ConsPlusNormal"/>
        <w:ind w:firstLine="0"/>
        <w:jc w:val="both"/>
        <w:rPr>
          <w:kern w:val="2"/>
          <w:sz w:val="24"/>
          <w:szCs w:val="24"/>
        </w:rPr>
      </w:pPr>
      <w:r w:rsidRPr="00512252">
        <w:rPr>
          <w:kern w:val="2"/>
          <w:sz w:val="24"/>
          <w:szCs w:val="24"/>
        </w:rPr>
        <w:t xml:space="preserve">4) отменяющие муниципальные правовые акты или признающие их структурные элементы утратившими силу. </w:t>
      </w:r>
    </w:p>
    <w:p w:rsidR="00051451" w:rsidRPr="00512252" w:rsidRDefault="00051451" w:rsidP="00C475C4">
      <w:pPr>
        <w:pStyle w:val="ConsPlusNormal"/>
        <w:ind w:firstLine="0"/>
        <w:jc w:val="both"/>
        <w:rPr>
          <w:kern w:val="2"/>
          <w:sz w:val="24"/>
          <w:szCs w:val="24"/>
        </w:rPr>
      </w:pPr>
      <w:r w:rsidRPr="00512252">
        <w:rPr>
          <w:kern w:val="2"/>
          <w:sz w:val="24"/>
          <w:szCs w:val="24"/>
        </w:rPr>
        <w:t>77. Переходными положениями муниципальных правовых актов являются положения:</w:t>
      </w:r>
    </w:p>
    <w:p w:rsidR="00051451" w:rsidRPr="00512252" w:rsidRDefault="00051451" w:rsidP="00C475C4">
      <w:pPr>
        <w:pStyle w:val="ConsPlusNormal"/>
        <w:ind w:firstLine="0"/>
        <w:jc w:val="both"/>
        <w:rPr>
          <w:kern w:val="2"/>
          <w:sz w:val="24"/>
          <w:szCs w:val="24"/>
        </w:rPr>
      </w:pPr>
      <w:r w:rsidRPr="00512252">
        <w:rPr>
          <w:kern w:val="2"/>
          <w:sz w:val="24"/>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051451" w:rsidRPr="00512252" w:rsidRDefault="00051451" w:rsidP="00C475C4">
      <w:pPr>
        <w:pStyle w:val="ConsPlusNormal"/>
        <w:ind w:firstLine="0"/>
        <w:jc w:val="both"/>
        <w:rPr>
          <w:kern w:val="2"/>
          <w:sz w:val="24"/>
          <w:szCs w:val="24"/>
        </w:rPr>
      </w:pPr>
      <w:r w:rsidRPr="00512252">
        <w:rPr>
          <w:kern w:val="2"/>
          <w:sz w:val="24"/>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051451" w:rsidRPr="00512252" w:rsidRDefault="00051451" w:rsidP="00C475C4">
      <w:pPr>
        <w:pStyle w:val="ConsPlusNormal"/>
        <w:ind w:firstLine="0"/>
        <w:jc w:val="both"/>
        <w:rPr>
          <w:kern w:val="2"/>
          <w:sz w:val="24"/>
          <w:szCs w:val="24"/>
        </w:rPr>
      </w:pPr>
      <w:r w:rsidRPr="00512252">
        <w:rPr>
          <w:kern w:val="2"/>
          <w:sz w:val="24"/>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051451" w:rsidRPr="00512252" w:rsidRDefault="00051451" w:rsidP="00C475C4">
      <w:pPr>
        <w:pStyle w:val="ConsPlusNormal"/>
        <w:ind w:firstLine="0"/>
        <w:jc w:val="both"/>
        <w:rPr>
          <w:kern w:val="2"/>
          <w:sz w:val="24"/>
          <w:szCs w:val="24"/>
        </w:rPr>
      </w:pPr>
      <w:r w:rsidRPr="00512252">
        <w:rPr>
          <w:kern w:val="2"/>
          <w:sz w:val="24"/>
          <w:szCs w:val="24"/>
        </w:rPr>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051451" w:rsidRPr="00512252" w:rsidRDefault="00051451" w:rsidP="00C475C4">
      <w:pPr>
        <w:pStyle w:val="ConsPlusNormal"/>
        <w:ind w:firstLine="0"/>
        <w:jc w:val="both"/>
        <w:rPr>
          <w:kern w:val="2"/>
          <w:sz w:val="24"/>
          <w:szCs w:val="24"/>
        </w:rPr>
      </w:pPr>
      <w:r w:rsidRPr="00512252">
        <w:rPr>
          <w:kern w:val="2"/>
          <w:sz w:val="24"/>
          <w:szCs w:val="24"/>
        </w:rPr>
        <w:t>78. К заключительным и переходным положениям не относятся:</w:t>
      </w:r>
    </w:p>
    <w:p w:rsidR="00051451" w:rsidRPr="00512252" w:rsidRDefault="00051451" w:rsidP="00C475C4">
      <w:pPr>
        <w:pStyle w:val="ConsPlusNormal"/>
        <w:ind w:firstLine="0"/>
        <w:jc w:val="both"/>
        <w:rPr>
          <w:kern w:val="2"/>
          <w:sz w:val="24"/>
          <w:szCs w:val="24"/>
        </w:rPr>
      </w:pPr>
      <w:r w:rsidRPr="00512252">
        <w:rPr>
          <w:kern w:val="2"/>
          <w:sz w:val="24"/>
          <w:szCs w:val="24"/>
        </w:rPr>
        <w:t xml:space="preserve">1) положения, предусматривающие финансирование или иные формы обеспечения деятельности органа, должностного лица; </w:t>
      </w:r>
    </w:p>
    <w:p w:rsidR="00051451" w:rsidRPr="00512252" w:rsidRDefault="00051451" w:rsidP="00C475C4">
      <w:pPr>
        <w:pStyle w:val="ConsPlusNormal"/>
        <w:ind w:firstLine="0"/>
        <w:jc w:val="both"/>
        <w:rPr>
          <w:kern w:val="2"/>
          <w:sz w:val="24"/>
          <w:szCs w:val="24"/>
        </w:rPr>
      </w:pPr>
      <w:r w:rsidRPr="00512252">
        <w:rPr>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051451" w:rsidRPr="00512252" w:rsidRDefault="00051451" w:rsidP="00C475C4">
      <w:pPr>
        <w:pStyle w:val="ConsPlusNormal"/>
        <w:ind w:firstLine="0"/>
        <w:jc w:val="both"/>
        <w:rPr>
          <w:kern w:val="2"/>
          <w:sz w:val="24"/>
          <w:szCs w:val="24"/>
        </w:rPr>
      </w:pPr>
      <w:r w:rsidRPr="00512252">
        <w:rPr>
          <w:kern w:val="2"/>
          <w:sz w:val="24"/>
          <w:szCs w:val="24"/>
        </w:rPr>
        <w:t>3) иные положения, не носящие временного характера и не связанные иным образом с вступлением муниципального правового акта в силу.</w:t>
      </w:r>
    </w:p>
    <w:p w:rsidR="00051451" w:rsidRPr="00512252" w:rsidRDefault="00051451" w:rsidP="00C475C4">
      <w:pPr>
        <w:pStyle w:val="ConsPlusNormal"/>
        <w:ind w:firstLine="0"/>
        <w:jc w:val="both"/>
        <w:rPr>
          <w:kern w:val="2"/>
          <w:sz w:val="24"/>
          <w:szCs w:val="24"/>
        </w:rPr>
      </w:pPr>
      <w:r w:rsidRPr="00512252">
        <w:rPr>
          <w:kern w:val="2"/>
          <w:sz w:val="24"/>
          <w:szCs w:val="24"/>
        </w:rPr>
        <w:t xml:space="preserve">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051451" w:rsidRPr="00512252" w:rsidRDefault="00051451" w:rsidP="00C475C4">
      <w:pPr>
        <w:pStyle w:val="ConsPlusNormal"/>
        <w:ind w:firstLine="0"/>
        <w:jc w:val="both"/>
        <w:rPr>
          <w:kern w:val="2"/>
          <w:sz w:val="24"/>
          <w:szCs w:val="24"/>
        </w:rPr>
      </w:pPr>
      <w:r w:rsidRPr="00512252">
        <w:rPr>
          <w:kern w:val="2"/>
          <w:sz w:val="24"/>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051451" w:rsidRPr="00512252" w:rsidRDefault="00051451" w:rsidP="00512252">
      <w:pPr>
        <w:keepNext/>
        <w:jc w:val="both"/>
        <w:rPr>
          <w:rFonts w:ascii="Arial" w:hAnsi="Arial" w:cs="Arial"/>
          <w:kern w:val="2"/>
        </w:rPr>
      </w:pPr>
    </w:p>
    <w:p w:rsidR="00051451" w:rsidRPr="00512252" w:rsidRDefault="00051451" w:rsidP="00142663">
      <w:pPr>
        <w:keepNext/>
        <w:rPr>
          <w:rFonts w:ascii="Arial" w:hAnsi="Arial" w:cs="Arial"/>
          <w:kern w:val="2"/>
        </w:rPr>
      </w:pPr>
      <w:r w:rsidRPr="00512252">
        <w:rPr>
          <w:rFonts w:ascii="Arial" w:hAnsi="Arial" w:cs="Arial"/>
          <w:kern w:val="2"/>
        </w:rPr>
        <w:t>Глава 9. Требования к изложению правов</w:t>
      </w:r>
      <w:r w:rsidR="00142663">
        <w:rPr>
          <w:rFonts w:ascii="Arial" w:hAnsi="Arial" w:cs="Arial"/>
          <w:kern w:val="2"/>
        </w:rPr>
        <w:t xml:space="preserve">ых предписаний </w:t>
      </w:r>
      <w:r w:rsidRPr="00512252">
        <w:rPr>
          <w:rFonts w:ascii="Arial" w:hAnsi="Arial" w:cs="Arial"/>
          <w:kern w:val="2"/>
        </w:rPr>
        <w:t>о вступлении муниципальных правовых актов в силу</w:t>
      </w:r>
    </w:p>
    <w:p w:rsidR="00051451" w:rsidRPr="00512252" w:rsidRDefault="00051451" w:rsidP="00C475C4">
      <w:pPr>
        <w:pStyle w:val="ConsPlusNormal"/>
        <w:ind w:firstLine="0"/>
        <w:jc w:val="both"/>
        <w:rPr>
          <w:kern w:val="2"/>
          <w:sz w:val="24"/>
          <w:szCs w:val="24"/>
        </w:rPr>
      </w:pPr>
      <w:r w:rsidRPr="00512252">
        <w:rPr>
          <w:kern w:val="2"/>
          <w:sz w:val="24"/>
          <w:szCs w:val="24"/>
        </w:rPr>
        <w:t>80. Муниципальные правовые акты вступают в силу в порядке, установленном Уставом Алымовского муниципального образования, федеральным законодательством.</w:t>
      </w:r>
    </w:p>
    <w:p w:rsidR="00051451" w:rsidRPr="00512252" w:rsidRDefault="00051451" w:rsidP="00C475C4">
      <w:pPr>
        <w:pStyle w:val="ConsPlusNormal"/>
        <w:ind w:firstLine="0"/>
        <w:jc w:val="both"/>
        <w:rPr>
          <w:kern w:val="2"/>
          <w:sz w:val="24"/>
          <w:szCs w:val="24"/>
        </w:rPr>
      </w:pPr>
      <w:r w:rsidRPr="00512252">
        <w:rPr>
          <w:kern w:val="2"/>
          <w:sz w:val="24"/>
          <w:szCs w:val="24"/>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051451" w:rsidRPr="00512252" w:rsidRDefault="00051451" w:rsidP="00C475C4">
      <w:pPr>
        <w:pStyle w:val="ConsPlusNormal"/>
        <w:ind w:firstLine="0"/>
        <w:jc w:val="both"/>
        <w:rPr>
          <w:kern w:val="2"/>
          <w:sz w:val="24"/>
          <w:szCs w:val="24"/>
        </w:rPr>
      </w:pPr>
      <w:r w:rsidRPr="00512252">
        <w:rPr>
          <w:kern w:val="2"/>
          <w:sz w:val="24"/>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051451" w:rsidRPr="00512252" w:rsidRDefault="00051451" w:rsidP="00C475C4">
      <w:pPr>
        <w:pStyle w:val="ConsPlusNormal"/>
        <w:ind w:firstLine="0"/>
        <w:jc w:val="both"/>
        <w:rPr>
          <w:kern w:val="2"/>
          <w:sz w:val="24"/>
          <w:szCs w:val="24"/>
        </w:rPr>
      </w:pPr>
      <w:r w:rsidRPr="00512252">
        <w:rPr>
          <w:kern w:val="2"/>
          <w:sz w:val="24"/>
          <w:szCs w:val="24"/>
        </w:rPr>
        <w:t>Пример:</w:t>
      </w:r>
    </w:p>
    <w:p w:rsidR="00051451" w:rsidRPr="00512252" w:rsidRDefault="00051451" w:rsidP="00C475C4">
      <w:pPr>
        <w:pStyle w:val="ConsPlusNormal"/>
        <w:keepLines/>
        <w:ind w:firstLine="0"/>
        <w:jc w:val="both"/>
        <w:rPr>
          <w:kern w:val="2"/>
          <w:sz w:val="24"/>
          <w:szCs w:val="24"/>
        </w:rPr>
      </w:pPr>
      <w:r w:rsidRPr="00512252">
        <w:rPr>
          <w:kern w:val="2"/>
          <w:sz w:val="24"/>
          <w:szCs w:val="24"/>
        </w:rPr>
        <w:t>«Настоящее решение вступает в силу с 1 января 2020 года</w:t>
      </w:r>
      <w:proofErr w:type="gramStart"/>
      <w:r w:rsidRPr="00512252">
        <w:rPr>
          <w:kern w:val="2"/>
          <w:sz w:val="24"/>
          <w:szCs w:val="24"/>
        </w:rPr>
        <w:t>.»;</w:t>
      </w:r>
      <w:proofErr w:type="gramEnd"/>
    </w:p>
    <w:p w:rsidR="00051451" w:rsidRPr="00512252" w:rsidRDefault="00051451" w:rsidP="00C475C4">
      <w:pPr>
        <w:pStyle w:val="ConsPlusNormal"/>
        <w:ind w:firstLine="0"/>
        <w:jc w:val="both"/>
        <w:rPr>
          <w:kern w:val="2"/>
          <w:sz w:val="24"/>
          <w:szCs w:val="24"/>
        </w:rPr>
      </w:pPr>
      <w:r w:rsidRPr="00512252">
        <w:rPr>
          <w:kern w:val="2"/>
          <w:sz w:val="24"/>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051451" w:rsidRPr="00512252" w:rsidRDefault="00051451" w:rsidP="00C475C4">
      <w:pPr>
        <w:pStyle w:val="ConsPlusNormal"/>
        <w:ind w:firstLine="0"/>
        <w:jc w:val="both"/>
        <w:rPr>
          <w:kern w:val="2"/>
          <w:sz w:val="24"/>
          <w:szCs w:val="24"/>
        </w:rPr>
      </w:pPr>
      <w:r w:rsidRPr="00512252">
        <w:rPr>
          <w:kern w:val="2"/>
          <w:sz w:val="24"/>
          <w:szCs w:val="24"/>
        </w:rPr>
        <w:t>Примеры:</w:t>
      </w:r>
    </w:p>
    <w:p w:rsidR="00051451" w:rsidRPr="00512252" w:rsidRDefault="00051451" w:rsidP="00C475C4">
      <w:pPr>
        <w:pStyle w:val="ConsPlusNormal"/>
        <w:keepLines/>
        <w:ind w:firstLine="0"/>
        <w:jc w:val="both"/>
        <w:rPr>
          <w:kern w:val="2"/>
          <w:sz w:val="24"/>
          <w:szCs w:val="24"/>
        </w:rPr>
      </w:pPr>
      <w:r w:rsidRPr="00512252">
        <w:rPr>
          <w:kern w:val="2"/>
          <w:sz w:val="24"/>
          <w:szCs w:val="24"/>
        </w:rPr>
        <w:t>«Настоящее постановление вступает в силу со дня его официального опубликования</w:t>
      </w:r>
      <w:proofErr w:type="gramStart"/>
      <w:r w:rsidRPr="00512252">
        <w:rPr>
          <w:kern w:val="2"/>
          <w:sz w:val="24"/>
          <w:szCs w:val="24"/>
        </w:rPr>
        <w:t>.»;</w:t>
      </w:r>
      <w:proofErr w:type="gramEnd"/>
    </w:p>
    <w:p w:rsidR="00051451" w:rsidRPr="00512252" w:rsidRDefault="00051451" w:rsidP="00C475C4">
      <w:pPr>
        <w:pStyle w:val="ConsPlusNormal"/>
        <w:keepLines/>
        <w:ind w:firstLine="0"/>
        <w:jc w:val="both"/>
        <w:rPr>
          <w:kern w:val="2"/>
          <w:sz w:val="24"/>
          <w:szCs w:val="24"/>
        </w:rPr>
      </w:pPr>
      <w:r w:rsidRPr="00512252">
        <w:rPr>
          <w:kern w:val="2"/>
          <w:sz w:val="24"/>
          <w:szCs w:val="24"/>
        </w:rPr>
        <w:t>«Настоящее распоряжение вступает в силу через десять календарных дней после дня его официального опубликования</w:t>
      </w:r>
      <w:proofErr w:type="gramStart"/>
      <w:r w:rsidRPr="00512252">
        <w:rPr>
          <w:kern w:val="2"/>
          <w:sz w:val="24"/>
          <w:szCs w:val="24"/>
        </w:rPr>
        <w:t>.».</w:t>
      </w:r>
      <w:proofErr w:type="gramEnd"/>
    </w:p>
    <w:p w:rsidR="00051451" w:rsidRPr="00512252" w:rsidRDefault="00051451" w:rsidP="00C475C4">
      <w:pPr>
        <w:pStyle w:val="ConsPlusNormal"/>
        <w:keepLines/>
        <w:ind w:firstLine="0"/>
        <w:jc w:val="both"/>
        <w:rPr>
          <w:kern w:val="2"/>
          <w:sz w:val="24"/>
          <w:szCs w:val="24"/>
        </w:rPr>
      </w:pPr>
      <w:r w:rsidRPr="00512252">
        <w:rPr>
          <w:kern w:val="2"/>
          <w:sz w:val="24"/>
          <w:szCs w:val="24"/>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051451" w:rsidRPr="00512252" w:rsidRDefault="00051451" w:rsidP="00C475C4">
      <w:pPr>
        <w:pStyle w:val="ConsPlusNormal"/>
        <w:keepLines/>
        <w:ind w:firstLine="0"/>
        <w:jc w:val="both"/>
        <w:rPr>
          <w:kern w:val="2"/>
          <w:sz w:val="24"/>
          <w:szCs w:val="24"/>
        </w:rPr>
      </w:pPr>
      <w:r w:rsidRPr="00512252">
        <w:rPr>
          <w:kern w:val="2"/>
          <w:sz w:val="24"/>
          <w:szCs w:val="24"/>
        </w:rPr>
        <w:t xml:space="preserve">Пример: </w:t>
      </w:r>
    </w:p>
    <w:p w:rsidR="00051451" w:rsidRPr="00512252" w:rsidRDefault="00051451" w:rsidP="00C475C4">
      <w:pPr>
        <w:autoSpaceDE w:val="0"/>
        <w:autoSpaceDN w:val="0"/>
        <w:adjustRightInd w:val="0"/>
        <w:jc w:val="both"/>
        <w:rPr>
          <w:rFonts w:ascii="Arial" w:eastAsia="Calibri" w:hAnsi="Arial" w:cs="Arial"/>
        </w:rPr>
      </w:pPr>
      <w:r w:rsidRPr="00512252">
        <w:rPr>
          <w:rFonts w:ascii="Arial" w:eastAsia="Calibri" w:hAnsi="Arial" w:cs="Arial"/>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051451" w:rsidRPr="00512252" w:rsidRDefault="00051451" w:rsidP="00C475C4">
      <w:pPr>
        <w:autoSpaceDE w:val="0"/>
        <w:autoSpaceDN w:val="0"/>
        <w:adjustRightInd w:val="0"/>
        <w:jc w:val="both"/>
        <w:rPr>
          <w:rFonts w:ascii="Arial" w:hAnsi="Arial" w:cs="Arial"/>
          <w:kern w:val="2"/>
        </w:rPr>
      </w:pPr>
      <w:r w:rsidRPr="00512252">
        <w:rPr>
          <w:rFonts w:ascii="Arial" w:eastAsia="Calibri" w:hAnsi="Arial" w:cs="Arial"/>
        </w:rPr>
        <w:t>Пункт «б» пункта 10 Порядка, утвержденного настоящим постановлением, в части использования типовых уставов вступает в силу с 1 января 2019 года</w:t>
      </w:r>
      <w:proofErr w:type="gramStart"/>
      <w:r w:rsidRPr="00512252">
        <w:rPr>
          <w:rFonts w:ascii="Arial" w:eastAsia="Calibri" w:hAnsi="Arial" w:cs="Arial"/>
        </w:rPr>
        <w:t>.».</w:t>
      </w:r>
      <w:proofErr w:type="gramEnd"/>
    </w:p>
    <w:p w:rsidR="00051451" w:rsidRPr="00512252" w:rsidRDefault="00051451" w:rsidP="00C475C4">
      <w:pPr>
        <w:pStyle w:val="ConsPlusNormal"/>
        <w:ind w:firstLine="0"/>
        <w:jc w:val="both"/>
        <w:rPr>
          <w:kern w:val="2"/>
          <w:sz w:val="24"/>
          <w:szCs w:val="24"/>
        </w:rPr>
      </w:pPr>
      <w:r w:rsidRPr="00512252">
        <w:rPr>
          <w:kern w:val="2"/>
          <w:sz w:val="24"/>
          <w:szCs w:val="24"/>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051451" w:rsidRPr="00512252" w:rsidRDefault="00051451" w:rsidP="00C475C4">
      <w:pPr>
        <w:pStyle w:val="ConsPlusNormal"/>
        <w:ind w:firstLine="0"/>
        <w:jc w:val="both"/>
        <w:rPr>
          <w:kern w:val="2"/>
          <w:sz w:val="24"/>
          <w:szCs w:val="24"/>
        </w:rPr>
      </w:pPr>
      <w:r w:rsidRPr="00512252">
        <w:rPr>
          <w:kern w:val="2"/>
          <w:sz w:val="24"/>
          <w:szCs w:val="24"/>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051451" w:rsidRPr="00512252" w:rsidRDefault="00051451" w:rsidP="00C475C4">
      <w:pPr>
        <w:pStyle w:val="ConsPlusNormal"/>
        <w:ind w:firstLine="0"/>
        <w:jc w:val="both"/>
        <w:rPr>
          <w:kern w:val="2"/>
          <w:sz w:val="24"/>
          <w:szCs w:val="24"/>
        </w:rPr>
      </w:pPr>
      <w:r w:rsidRPr="00512252">
        <w:rPr>
          <w:kern w:val="2"/>
          <w:sz w:val="24"/>
          <w:szCs w:val="24"/>
        </w:rPr>
        <w:t>Пример:</w:t>
      </w:r>
    </w:p>
    <w:p w:rsidR="00051451" w:rsidRPr="00512252" w:rsidRDefault="00051451" w:rsidP="00C475C4">
      <w:pPr>
        <w:pStyle w:val="ConsPlusNormal"/>
        <w:keepLines/>
        <w:ind w:firstLine="0"/>
        <w:jc w:val="both"/>
        <w:rPr>
          <w:kern w:val="2"/>
          <w:sz w:val="24"/>
          <w:szCs w:val="24"/>
        </w:rPr>
      </w:pPr>
      <w:r w:rsidRPr="00512252">
        <w:rPr>
          <w:kern w:val="2"/>
          <w:sz w:val="24"/>
          <w:szCs w:val="24"/>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2018 года</w:t>
      </w:r>
      <w:proofErr w:type="gramStart"/>
      <w:r w:rsidRPr="00512252">
        <w:rPr>
          <w:kern w:val="2"/>
          <w:sz w:val="24"/>
          <w:szCs w:val="24"/>
        </w:rPr>
        <w:t>.».</w:t>
      </w:r>
      <w:proofErr w:type="gramEnd"/>
    </w:p>
    <w:p w:rsidR="00051451" w:rsidRPr="00512252" w:rsidRDefault="00051451" w:rsidP="00512252">
      <w:pPr>
        <w:keepNext/>
        <w:jc w:val="both"/>
        <w:rPr>
          <w:rFonts w:ascii="Arial" w:hAnsi="Arial" w:cs="Arial"/>
          <w:kern w:val="2"/>
        </w:rPr>
      </w:pPr>
      <w:r w:rsidRPr="00512252">
        <w:rPr>
          <w:rFonts w:ascii="Arial" w:hAnsi="Arial" w:cs="Arial"/>
          <w:kern w:val="2"/>
        </w:rPr>
        <w:t>Глава 10. Требования к оформлению муниципальных правовых актов</w:t>
      </w:r>
    </w:p>
    <w:p w:rsidR="00051451" w:rsidRPr="00512252" w:rsidRDefault="00051451" w:rsidP="00512252">
      <w:pPr>
        <w:keepNext/>
        <w:jc w:val="both"/>
        <w:rPr>
          <w:rFonts w:ascii="Arial" w:hAnsi="Arial" w:cs="Arial"/>
          <w:kern w:val="2"/>
        </w:rPr>
      </w:pPr>
      <w:r w:rsidRPr="00512252">
        <w:rPr>
          <w:rFonts w:ascii="Arial" w:hAnsi="Arial" w:cs="Arial"/>
          <w:kern w:val="2"/>
        </w:rPr>
        <w:t>о внесении изменений в муниципальные правовые акты</w:t>
      </w:r>
    </w:p>
    <w:p w:rsidR="00051451" w:rsidRPr="00512252" w:rsidRDefault="00051451" w:rsidP="00C475C4">
      <w:pPr>
        <w:pStyle w:val="ConsPlusNormal"/>
        <w:ind w:firstLine="0"/>
        <w:jc w:val="both"/>
        <w:rPr>
          <w:kern w:val="2"/>
          <w:sz w:val="24"/>
          <w:szCs w:val="24"/>
        </w:rPr>
      </w:pPr>
      <w:r w:rsidRPr="00512252">
        <w:rPr>
          <w:kern w:val="2"/>
          <w:sz w:val="24"/>
          <w:szCs w:val="24"/>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051451" w:rsidRPr="00512252" w:rsidRDefault="00051451" w:rsidP="00C475C4">
      <w:pPr>
        <w:pStyle w:val="ConsPlusNormal"/>
        <w:ind w:firstLine="0"/>
        <w:jc w:val="both"/>
        <w:rPr>
          <w:kern w:val="2"/>
          <w:sz w:val="24"/>
          <w:szCs w:val="24"/>
        </w:rPr>
      </w:pPr>
      <w:r w:rsidRPr="00512252">
        <w:rPr>
          <w:kern w:val="2"/>
          <w:sz w:val="24"/>
          <w:szCs w:val="24"/>
        </w:rPr>
        <w:t>86. Не допускается внесение изменений в муниципальный правовой акт путем внесения изменений в изменяющий его муниципальный правовой акт.</w:t>
      </w:r>
    </w:p>
    <w:p w:rsidR="00051451" w:rsidRPr="00512252" w:rsidRDefault="00051451" w:rsidP="00C475C4">
      <w:pPr>
        <w:pStyle w:val="ConsPlusNormal"/>
        <w:ind w:firstLine="0"/>
        <w:jc w:val="both"/>
        <w:rPr>
          <w:kern w:val="2"/>
          <w:sz w:val="24"/>
          <w:szCs w:val="24"/>
        </w:rPr>
      </w:pPr>
      <w:r w:rsidRPr="00512252">
        <w:rPr>
          <w:kern w:val="2"/>
          <w:sz w:val="24"/>
          <w:szCs w:val="24"/>
        </w:rPr>
        <w:t xml:space="preserve">87. Не допускается размещение правовых предписаний о внесении изменений (за </w:t>
      </w:r>
      <w:r w:rsidRPr="00512252">
        <w:rPr>
          <w:kern w:val="2"/>
          <w:sz w:val="24"/>
          <w:szCs w:val="24"/>
        </w:rPr>
        <w:lastRenderedPageBreak/>
        <w:t xml:space="preserve">исключением положений, влекущих отмену муниципальных правовых актов, признание их отдельных положений </w:t>
      </w:r>
      <w:proofErr w:type="gramStart"/>
      <w:r w:rsidRPr="00512252">
        <w:rPr>
          <w:kern w:val="2"/>
          <w:sz w:val="24"/>
          <w:szCs w:val="24"/>
        </w:rPr>
        <w:t>утратившими</w:t>
      </w:r>
      <w:proofErr w:type="gramEnd"/>
      <w:r w:rsidRPr="00512252">
        <w:rPr>
          <w:kern w:val="2"/>
          <w:sz w:val="24"/>
          <w:szCs w:val="24"/>
        </w:rPr>
        <w:t xml:space="preserve"> силу) в правовой акт, предназначенный для установления правового регулирования. </w:t>
      </w:r>
    </w:p>
    <w:p w:rsidR="00051451" w:rsidRPr="00512252" w:rsidRDefault="00051451" w:rsidP="00C475C4">
      <w:pPr>
        <w:pStyle w:val="ConsPlusNormal"/>
        <w:ind w:firstLine="0"/>
        <w:jc w:val="both"/>
        <w:rPr>
          <w:kern w:val="2"/>
          <w:sz w:val="24"/>
          <w:szCs w:val="24"/>
        </w:rPr>
      </w:pPr>
      <w:r w:rsidRPr="00512252">
        <w:rPr>
          <w:kern w:val="2"/>
          <w:sz w:val="24"/>
          <w:szCs w:val="24"/>
        </w:rPr>
        <w:t>Если правовые предписания</w:t>
      </w:r>
      <w:r w:rsidRPr="00512252">
        <w:rPr>
          <w:b/>
          <w:kern w:val="2"/>
          <w:sz w:val="24"/>
          <w:szCs w:val="24"/>
        </w:rPr>
        <w:t xml:space="preserve"> </w:t>
      </w:r>
      <w:r w:rsidRPr="00512252">
        <w:rPr>
          <w:kern w:val="2"/>
          <w:sz w:val="24"/>
          <w:szCs w:val="24"/>
        </w:rPr>
        <w:t xml:space="preserve">влекут отмену, признание </w:t>
      </w:r>
      <w:proofErr w:type="gramStart"/>
      <w:r w:rsidRPr="00512252">
        <w:rPr>
          <w:kern w:val="2"/>
          <w:sz w:val="24"/>
          <w:szCs w:val="24"/>
        </w:rPr>
        <w:t>утратившими</w:t>
      </w:r>
      <w:proofErr w:type="gramEnd"/>
      <w:r w:rsidRPr="00512252">
        <w:rPr>
          <w:kern w:val="2"/>
          <w:sz w:val="24"/>
          <w:szCs w:val="24"/>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051451" w:rsidRPr="00512252" w:rsidRDefault="00051451" w:rsidP="00C475C4">
      <w:pPr>
        <w:pStyle w:val="ConsPlusNormal"/>
        <w:ind w:firstLine="0"/>
        <w:jc w:val="both"/>
        <w:rPr>
          <w:kern w:val="2"/>
          <w:sz w:val="24"/>
          <w:szCs w:val="24"/>
        </w:rPr>
      </w:pPr>
      <w:r w:rsidRPr="00512252">
        <w:rPr>
          <w:kern w:val="2"/>
          <w:sz w:val="24"/>
          <w:szCs w:val="24"/>
        </w:rPr>
        <w:t xml:space="preserve">88. </w:t>
      </w:r>
      <w:proofErr w:type="gramStart"/>
      <w:r w:rsidRPr="00512252">
        <w:rPr>
          <w:kern w:val="2"/>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051451" w:rsidRPr="00512252" w:rsidRDefault="00051451" w:rsidP="00C475C4">
      <w:pPr>
        <w:pStyle w:val="ConsPlusNormal"/>
        <w:ind w:firstLine="0"/>
        <w:jc w:val="both"/>
        <w:rPr>
          <w:kern w:val="2"/>
          <w:sz w:val="24"/>
          <w:szCs w:val="24"/>
        </w:rPr>
      </w:pPr>
      <w:r w:rsidRPr="00512252">
        <w:rPr>
          <w:kern w:val="2"/>
          <w:sz w:val="24"/>
          <w:szCs w:val="24"/>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051451" w:rsidRPr="00512252" w:rsidRDefault="00051451" w:rsidP="00C475C4">
      <w:pPr>
        <w:pStyle w:val="ConsPlusNormal"/>
        <w:ind w:firstLine="0"/>
        <w:jc w:val="both"/>
        <w:rPr>
          <w:kern w:val="2"/>
          <w:sz w:val="24"/>
          <w:szCs w:val="24"/>
        </w:rPr>
      </w:pPr>
      <w:r w:rsidRPr="00512252">
        <w:rPr>
          <w:kern w:val="2"/>
          <w:sz w:val="24"/>
          <w:szCs w:val="24"/>
        </w:rPr>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51451" w:rsidRPr="00512252" w:rsidRDefault="00051451" w:rsidP="00C475C4">
      <w:pPr>
        <w:pStyle w:val="ConsPlusNormal"/>
        <w:keepNext/>
        <w:keepLines/>
        <w:tabs>
          <w:tab w:val="left" w:pos="6781"/>
        </w:tabs>
        <w:ind w:firstLine="0"/>
        <w:jc w:val="both"/>
        <w:rPr>
          <w:kern w:val="2"/>
          <w:sz w:val="24"/>
          <w:szCs w:val="24"/>
        </w:rPr>
      </w:pPr>
      <w:r w:rsidRPr="00512252">
        <w:rPr>
          <w:kern w:val="2"/>
          <w:sz w:val="24"/>
          <w:szCs w:val="24"/>
        </w:rPr>
        <w:t>Пример:</w:t>
      </w:r>
    </w:p>
    <w:p w:rsidR="00051451" w:rsidRPr="00C475C4" w:rsidRDefault="00051451" w:rsidP="00C475C4">
      <w:pPr>
        <w:pStyle w:val="ConsPlusNormal"/>
        <w:keepNext/>
        <w:keepLines/>
        <w:ind w:firstLine="0"/>
        <w:jc w:val="both"/>
        <w:rPr>
          <w:kern w:val="2"/>
          <w:sz w:val="24"/>
          <w:szCs w:val="24"/>
        </w:rPr>
      </w:pPr>
      <w:r w:rsidRPr="00C475C4">
        <w:rPr>
          <w:kern w:val="2"/>
          <w:sz w:val="24"/>
          <w:szCs w:val="24"/>
        </w:rPr>
        <w:t>«О внесении изменения в подпункт «а» пункта 1 постановления главы муниципального образования  от 27 июня 2012 года № 260»;</w:t>
      </w:r>
    </w:p>
    <w:p w:rsidR="00051451" w:rsidRPr="00512252" w:rsidRDefault="00051451" w:rsidP="00C475C4">
      <w:pPr>
        <w:pStyle w:val="ConsPlusNormal"/>
        <w:ind w:firstLine="0"/>
        <w:jc w:val="both"/>
        <w:rPr>
          <w:kern w:val="2"/>
          <w:sz w:val="24"/>
          <w:szCs w:val="24"/>
        </w:rPr>
      </w:pPr>
      <w:r w:rsidRPr="00512252">
        <w:rPr>
          <w:kern w:val="2"/>
          <w:sz w:val="24"/>
          <w:szCs w:val="24"/>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051451" w:rsidRPr="00512252" w:rsidRDefault="00051451" w:rsidP="00C475C4">
      <w:pPr>
        <w:pStyle w:val="ConsPlusNormal"/>
        <w:keepNext/>
        <w:keepLines/>
        <w:ind w:firstLine="0"/>
        <w:jc w:val="both"/>
        <w:rPr>
          <w:kern w:val="2"/>
          <w:sz w:val="24"/>
          <w:szCs w:val="24"/>
        </w:rPr>
      </w:pPr>
      <w:r w:rsidRPr="00512252">
        <w:rPr>
          <w:kern w:val="2"/>
          <w:sz w:val="24"/>
          <w:szCs w:val="24"/>
        </w:rPr>
        <w:t>Пример:</w:t>
      </w:r>
    </w:p>
    <w:p w:rsidR="00051451" w:rsidRPr="00C475C4" w:rsidRDefault="00051451" w:rsidP="00C475C4">
      <w:pPr>
        <w:pStyle w:val="ConsPlusNormal"/>
        <w:keepNext/>
        <w:keepLines/>
        <w:ind w:firstLine="0"/>
        <w:jc w:val="both"/>
        <w:rPr>
          <w:kern w:val="2"/>
          <w:sz w:val="24"/>
          <w:szCs w:val="24"/>
        </w:rPr>
      </w:pPr>
      <w:r w:rsidRPr="00C475C4">
        <w:rPr>
          <w:kern w:val="2"/>
          <w:sz w:val="24"/>
          <w:szCs w:val="24"/>
        </w:rPr>
        <w:t>«О внесении изменений в постановление главы муниципального образования от 3 декабря 2012 года № 188»;</w:t>
      </w:r>
    </w:p>
    <w:p w:rsidR="00C475C4" w:rsidRDefault="00051451" w:rsidP="00C475C4">
      <w:pPr>
        <w:pStyle w:val="ConsPlusNormal"/>
        <w:ind w:firstLine="0"/>
        <w:jc w:val="both"/>
        <w:rPr>
          <w:kern w:val="2"/>
          <w:sz w:val="24"/>
          <w:szCs w:val="24"/>
        </w:rPr>
      </w:pPr>
      <w:r w:rsidRPr="00512252">
        <w:rPr>
          <w:kern w:val="2"/>
          <w:sz w:val="24"/>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51451" w:rsidRPr="00512252" w:rsidRDefault="00051451" w:rsidP="00C475C4">
      <w:pPr>
        <w:pStyle w:val="ConsPlusNormal"/>
        <w:ind w:firstLine="0"/>
        <w:jc w:val="both"/>
        <w:rPr>
          <w:kern w:val="2"/>
          <w:sz w:val="24"/>
          <w:szCs w:val="24"/>
        </w:rPr>
      </w:pPr>
      <w:r w:rsidRPr="00512252">
        <w:rPr>
          <w:kern w:val="2"/>
          <w:sz w:val="24"/>
          <w:szCs w:val="24"/>
        </w:rPr>
        <w:t>Примеры:</w:t>
      </w:r>
    </w:p>
    <w:p w:rsidR="00051451" w:rsidRPr="00C475C4" w:rsidRDefault="00051451" w:rsidP="00C475C4">
      <w:pPr>
        <w:pStyle w:val="ConsPlusNormal"/>
        <w:keepNext/>
        <w:keepLines/>
        <w:ind w:firstLine="0"/>
        <w:jc w:val="both"/>
        <w:rPr>
          <w:kern w:val="2"/>
          <w:sz w:val="24"/>
          <w:szCs w:val="24"/>
        </w:rPr>
      </w:pPr>
      <w:r w:rsidRPr="00C475C4">
        <w:rPr>
          <w:kern w:val="2"/>
          <w:sz w:val="24"/>
          <w:szCs w:val="24"/>
        </w:rPr>
        <w:t>«О внесении изменений в отдельные постановления главы муниципального образования»;</w:t>
      </w:r>
    </w:p>
    <w:p w:rsidR="00051451" w:rsidRPr="00C475C4" w:rsidRDefault="00051451" w:rsidP="00C475C4">
      <w:pPr>
        <w:autoSpaceDE w:val="0"/>
        <w:autoSpaceDN w:val="0"/>
        <w:adjustRightInd w:val="0"/>
        <w:jc w:val="both"/>
        <w:rPr>
          <w:rFonts w:ascii="Arial" w:hAnsi="Arial" w:cs="Arial"/>
          <w:kern w:val="2"/>
        </w:rPr>
      </w:pPr>
      <w:r w:rsidRPr="00C475C4">
        <w:rPr>
          <w:rFonts w:ascii="Arial" w:eastAsia="Calibri" w:hAnsi="Arial" w:cs="Arial"/>
        </w:rPr>
        <w:t>«О внесении изменений в отдельные постановления главы муниципального образования в части отмены обязательности печати хозяйственных обществ»;</w:t>
      </w:r>
    </w:p>
    <w:p w:rsidR="00051451" w:rsidRPr="00512252" w:rsidRDefault="00051451" w:rsidP="00C475C4">
      <w:pPr>
        <w:pStyle w:val="ConsPlusNormal"/>
        <w:ind w:firstLine="0"/>
        <w:jc w:val="both"/>
        <w:rPr>
          <w:kern w:val="2"/>
          <w:sz w:val="24"/>
          <w:szCs w:val="24"/>
        </w:rPr>
      </w:pPr>
      <w:r w:rsidRPr="00512252">
        <w:rPr>
          <w:kern w:val="2"/>
          <w:sz w:val="24"/>
          <w:szCs w:val="24"/>
        </w:rPr>
        <w:lastRenderedPageBreak/>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051451" w:rsidRPr="00512252" w:rsidRDefault="00051451" w:rsidP="00C475C4">
      <w:pPr>
        <w:pStyle w:val="ConsPlusNormal"/>
        <w:ind w:firstLine="0"/>
        <w:jc w:val="both"/>
        <w:rPr>
          <w:kern w:val="2"/>
          <w:sz w:val="24"/>
          <w:szCs w:val="24"/>
        </w:rPr>
      </w:pPr>
      <w:r w:rsidRPr="00512252">
        <w:rPr>
          <w:kern w:val="2"/>
          <w:sz w:val="24"/>
          <w:szCs w:val="24"/>
        </w:rPr>
        <w:t xml:space="preserve">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w:t>
      </w:r>
      <w:proofErr w:type="gramStart"/>
      <w:r w:rsidRPr="00512252">
        <w:rPr>
          <w:kern w:val="2"/>
          <w:sz w:val="24"/>
          <w:szCs w:val="24"/>
        </w:rPr>
        <w:t>соответствующие</w:t>
      </w:r>
      <w:proofErr w:type="gramEnd"/>
      <w:r w:rsidRPr="00512252">
        <w:rPr>
          <w:kern w:val="2"/>
          <w:sz w:val="24"/>
          <w:szCs w:val="24"/>
        </w:rPr>
        <w:t xml:space="preserve"> положение, порядок, </w:t>
      </w:r>
      <w:r w:rsidRPr="00512252">
        <w:rPr>
          <w:rFonts w:eastAsia="Calibri"/>
          <w:sz w:val="24"/>
          <w:szCs w:val="24"/>
        </w:rPr>
        <w:t>административный регламент, программу, концепцию, стратегию, перечень и так далее</w:t>
      </w:r>
      <w:r w:rsidRPr="00512252">
        <w:rPr>
          <w:kern w:val="2"/>
          <w:sz w:val="24"/>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051451" w:rsidRPr="00512252" w:rsidRDefault="00051451" w:rsidP="00C475C4">
      <w:pPr>
        <w:pStyle w:val="ConsPlusNormal"/>
        <w:keepNext/>
        <w:ind w:firstLine="0"/>
        <w:jc w:val="both"/>
        <w:rPr>
          <w:kern w:val="2"/>
          <w:sz w:val="24"/>
          <w:szCs w:val="24"/>
        </w:rPr>
      </w:pPr>
      <w:r w:rsidRPr="00512252">
        <w:rPr>
          <w:kern w:val="2"/>
          <w:sz w:val="24"/>
          <w:szCs w:val="24"/>
        </w:rPr>
        <w:t xml:space="preserve">Пример: </w:t>
      </w:r>
    </w:p>
    <w:p w:rsidR="00051451" w:rsidRPr="00C475C4" w:rsidRDefault="00051451" w:rsidP="00C475C4">
      <w:pPr>
        <w:pStyle w:val="ConsPlusNormal"/>
        <w:ind w:firstLine="0"/>
        <w:jc w:val="both"/>
        <w:rPr>
          <w:sz w:val="24"/>
          <w:szCs w:val="24"/>
        </w:rPr>
      </w:pPr>
      <w:r w:rsidRPr="00C475C4">
        <w:rPr>
          <w:kern w:val="2"/>
          <w:sz w:val="24"/>
          <w:szCs w:val="24"/>
        </w:rPr>
        <w:t>«</w:t>
      </w:r>
      <w:proofErr w:type="gramStart"/>
      <w:r w:rsidRPr="00C475C4">
        <w:rPr>
          <w:kern w:val="2"/>
          <w:sz w:val="24"/>
          <w:szCs w:val="24"/>
        </w:rPr>
        <w:t xml:space="preserve">О внесении изменений в </w:t>
      </w:r>
      <w:r w:rsidRPr="00C475C4">
        <w:rPr>
          <w:sz w:val="24"/>
          <w:szCs w:val="24"/>
        </w:rPr>
        <w:t>Положение о предоставлении субсидий из местного бюджета в целях</w:t>
      </w:r>
      <w:proofErr w:type="gramEnd"/>
      <w:r w:rsidRPr="00C475C4">
        <w:rPr>
          <w:sz w:val="24"/>
          <w:szCs w:val="24"/>
        </w:rPr>
        <w:t xml:space="preserve">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051451" w:rsidRPr="00512252" w:rsidRDefault="00051451" w:rsidP="00C475C4">
      <w:pPr>
        <w:pStyle w:val="ConsPlusNormal"/>
        <w:ind w:firstLine="0"/>
        <w:jc w:val="both"/>
        <w:rPr>
          <w:kern w:val="2"/>
          <w:sz w:val="24"/>
          <w:szCs w:val="24"/>
        </w:rPr>
      </w:pPr>
      <w:r w:rsidRPr="00512252">
        <w:rPr>
          <w:rFonts w:eastAsia="Calibri"/>
          <w:sz w:val="24"/>
          <w:szCs w:val="24"/>
        </w:rPr>
        <w:t xml:space="preserve">6) </w:t>
      </w:r>
      <w:r w:rsidRPr="00512252">
        <w:rPr>
          <w:kern w:val="2"/>
          <w:sz w:val="24"/>
          <w:szCs w:val="24"/>
        </w:rPr>
        <w:t>«О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051451" w:rsidRPr="00512252" w:rsidRDefault="00051451" w:rsidP="00142663">
      <w:pPr>
        <w:pStyle w:val="ConsPlusNormal"/>
        <w:ind w:firstLine="0"/>
        <w:jc w:val="both"/>
        <w:rPr>
          <w:kern w:val="2"/>
          <w:sz w:val="24"/>
          <w:szCs w:val="24"/>
        </w:rPr>
      </w:pPr>
      <w:r w:rsidRPr="00512252">
        <w:rPr>
          <w:kern w:val="2"/>
          <w:sz w:val="24"/>
          <w:szCs w:val="24"/>
        </w:rPr>
        <w:t>Пример:</w:t>
      </w:r>
    </w:p>
    <w:p w:rsidR="00051451" w:rsidRPr="00142663" w:rsidRDefault="00051451" w:rsidP="00142663">
      <w:pPr>
        <w:pStyle w:val="ConsPlusNormal"/>
        <w:ind w:firstLine="0"/>
        <w:rPr>
          <w:kern w:val="2"/>
          <w:sz w:val="24"/>
          <w:szCs w:val="24"/>
        </w:rPr>
      </w:pPr>
      <w:r w:rsidRPr="00142663">
        <w:rPr>
          <w:rFonts w:eastAsia="Calibri"/>
          <w:sz w:val="24"/>
          <w:szCs w:val="24"/>
        </w:rPr>
        <w:t>«О внесении изменения в пункт 7 Положения о порядке рассмотрения обращений граждан».</w:t>
      </w:r>
    </w:p>
    <w:p w:rsidR="00051451" w:rsidRPr="00512252" w:rsidRDefault="00051451" w:rsidP="00142663">
      <w:pPr>
        <w:pStyle w:val="ConsPlusNormal"/>
        <w:ind w:firstLine="0"/>
        <w:jc w:val="both"/>
        <w:rPr>
          <w:kern w:val="2"/>
          <w:sz w:val="24"/>
          <w:szCs w:val="24"/>
        </w:rPr>
      </w:pPr>
      <w:r w:rsidRPr="00512252">
        <w:rPr>
          <w:kern w:val="2"/>
          <w:sz w:val="24"/>
          <w:szCs w:val="24"/>
        </w:rPr>
        <w:t xml:space="preserve">90. Если </w:t>
      </w:r>
      <w:proofErr w:type="gramStart"/>
      <w:r w:rsidRPr="00512252">
        <w:rPr>
          <w:kern w:val="2"/>
          <w:sz w:val="24"/>
          <w:szCs w:val="24"/>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512252">
        <w:rPr>
          <w:kern w:val="2"/>
          <w:sz w:val="24"/>
          <w:szCs w:val="24"/>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051451" w:rsidRPr="00512252" w:rsidRDefault="00051451" w:rsidP="00142663">
      <w:pPr>
        <w:pStyle w:val="ConsPlusNormal"/>
        <w:keepNext/>
        <w:tabs>
          <w:tab w:val="left" w:pos="3567"/>
        </w:tabs>
        <w:ind w:firstLine="0"/>
        <w:jc w:val="both"/>
        <w:rPr>
          <w:kern w:val="2"/>
          <w:sz w:val="24"/>
          <w:szCs w:val="24"/>
        </w:rPr>
      </w:pPr>
      <w:r w:rsidRPr="00512252">
        <w:rPr>
          <w:kern w:val="2"/>
          <w:sz w:val="24"/>
          <w:szCs w:val="24"/>
        </w:rPr>
        <w:t>Примеры:</w:t>
      </w:r>
    </w:p>
    <w:p w:rsidR="00051451" w:rsidRPr="00142663" w:rsidRDefault="00051451" w:rsidP="00142663">
      <w:pPr>
        <w:pStyle w:val="ConsPlusNormal"/>
        <w:ind w:firstLine="0"/>
        <w:jc w:val="both"/>
        <w:rPr>
          <w:rFonts w:eastAsia="Calibri"/>
          <w:sz w:val="24"/>
          <w:szCs w:val="24"/>
        </w:rPr>
      </w:pPr>
      <w:r w:rsidRPr="00142663">
        <w:rPr>
          <w:rFonts w:eastAsia="Calibri"/>
          <w:sz w:val="24"/>
          <w:szCs w:val="24"/>
        </w:rPr>
        <w:t>«О внесении изменений в отдельные правовые акты ___________ муниципального образования и об отмене отдельных правовых актов _____ муниципального образования»;</w:t>
      </w:r>
    </w:p>
    <w:p w:rsidR="00051451" w:rsidRPr="00142663" w:rsidRDefault="00051451" w:rsidP="00142663">
      <w:pPr>
        <w:pStyle w:val="ConsPlusNormal"/>
        <w:ind w:firstLine="0"/>
        <w:jc w:val="both"/>
        <w:rPr>
          <w:rFonts w:eastAsia="Calibri"/>
          <w:sz w:val="24"/>
          <w:szCs w:val="24"/>
        </w:rPr>
      </w:pPr>
      <w:r w:rsidRPr="00142663">
        <w:rPr>
          <w:rFonts w:eastAsia="Calibri"/>
          <w:sz w:val="24"/>
          <w:szCs w:val="24"/>
        </w:rPr>
        <w:t xml:space="preserve">«О внесении изменений в отдельные правовые акты ___________ муниципального образования и признании </w:t>
      </w:r>
      <w:proofErr w:type="gramStart"/>
      <w:r w:rsidRPr="00142663">
        <w:rPr>
          <w:rFonts w:eastAsia="Calibri"/>
          <w:sz w:val="24"/>
          <w:szCs w:val="24"/>
        </w:rPr>
        <w:t>утратившими</w:t>
      </w:r>
      <w:proofErr w:type="gramEnd"/>
      <w:r w:rsidRPr="00142663">
        <w:rPr>
          <w:rFonts w:eastAsia="Calibri"/>
          <w:sz w:val="24"/>
          <w:szCs w:val="24"/>
        </w:rPr>
        <w:t xml:space="preserve"> силу положений отдельных правовых актов _____ муниципального образования».</w:t>
      </w:r>
    </w:p>
    <w:p w:rsidR="00051451" w:rsidRPr="00512252" w:rsidRDefault="00051451" w:rsidP="00142663">
      <w:pPr>
        <w:pStyle w:val="ConsPlusNormal"/>
        <w:ind w:firstLine="0"/>
        <w:jc w:val="both"/>
        <w:rPr>
          <w:kern w:val="2"/>
          <w:sz w:val="24"/>
          <w:szCs w:val="24"/>
        </w:rPr>
      </w:pPr>
      <w:r w:rsidRPr="00512252">
        <w:rPr>
          <w:kern w:val="2"/>
          <w:sz w:val="24"/>
          <w:szCs w:val="24"/>
        </w:rPr>
        <w:t xml:space="preserve">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051451" w:rsidRPr="00512252" w:rsidRDefault="00051451" w:rsidP="00142663">
      <w:pPr>
        <w:pStyle w:val="ConsPlusNormal"/>
        <w:ind w:firstLine="0"/>
        <w:jc w:val="both"/>
        <w:rPr>
          <w:kern w:val="2"/>
          <w:sz w:val="24"/>
          <w:szCs w:val="24"/>
        </w:rPr>
      </w:pPr>
      <w:r w:rsidRPr="00512252">
        <w:rPr>
          <w:kern w:val="2"/>
          <w:sz w:val="24"/>
          <w:szCs w:val="24"/>
        </w:rPr>
        <w:lastRenderedPageBreak/>
        <w:t xml:space="preserve">92. </w:t>
      </w:r>
      <w:proofErr w:type="gramStart"/>
      <w:r w:rsidRPr="00512252">
        <w:rPr>
          <w:kern w:val="2"/>
          <w:sz w:val="24"/>
          <w:szCs w:val="24"/>
        </w:rPr>
        <w:t xml:space="preserve">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roofErr w:type="gramEnd"/>
    </w:p>
    <w:p w:rsidR="00051451" w:rsidRPr="00512252" w:rsidRDefault="00051451" w:rsidP="00142663">
      <w:pPr>
        <w:pStyle w:val="ConsPlusNonformat"/>
        <w:keepNext/>
        <w:widowControl/>
        <w:jc w:val="both"/>
        <w:rPr>
          <w:rFonts w:ascii="Arial" w:hAnsi="Arial" w:cs="Arial"/>
          <w:kern w:val="2"/>
          <w:sz w:val="24"/>
          <w:szCs w:val="24"/>
        </w:rPr>
      </w:pPr>
      <w:r w:rsidRPr="00512252">
        <w:rPr>
          <w:rFonts w:ascii="Arial" w:hAnsi="Arial" w:cs="Arial"/>
          <w:kern w:val="2"/>
          <w:sz w:val="24"/>
          <w:szCs w:val="24"/>
        </w:rPr>
        <w:t>Пример:</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«1. Внести в решение Думы _____ муниципального образования от 18 сентября 2015 года № 261/40 «_____» следующие изменения: …».</w:t>
      </w:r>
    </w:p>
    <w:p w:rsidR="00051451" w:rsidRPr="00512252" w:rsidRDefault="00051451" w:rsidP="00142663">
      <w:pPr>
        <w:pStyle w:val="ConsPlusNormal"/>
        <w:ind w:firstLine="0"/>
        <w:jc w:val="both"/>
        <w:rPr>
          <w:kern w:val="2"/>
          <w:sz w:val="24"/>
          <w:szCs w:val="24"/>
        </w:rPr>
      </w:pPr>
      <w:r w:rsidRPr="00512252">
        <w:rPr>
          <w:kern w:val="2"/>
          <w:sz w:val="24"/>
          <w:szCs w:val="24"/>
        </w:rPr>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051451" w:rsidRPr="00512252" w:rsidRDefault="00051451" w:rsidP="00142663">
      <w:pPr>
        <w:jc w:val="both"/>
        <w:rPr>
          <w:rFonts w:ascii="Arial" w:hAnsi="Arial" w:cs="Arial"/>
          <w:kern w:val="2"/>
        </w:rPr>
      </w:pPr>
      <w:r w:rsidRPr="00512252">
        <w:rPr>
          <w:rFonts w:ascii="Arial" w:eastAsia="Calibri" w:hAnsi="Arial" w:cs="Arial"/>
        </w:rPr>
        <w:t>«5. Внести в пункт 7 Положения о порядке рассмотрения обращений граждан, утвержденного постановлением администрации ____ 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
    <w:p w:rsidR="00051451" w:rsidRPr="00512252" w:rsidRDefault="00051451" w:rsidP="00142663">
      <w:pPr>
        <w:pStyle w:val="ConsPlusNormal"/>
        <w:ind w:firstLine="0"/>
        <w:jc w:val="both"/>
        <w:rPr>
          <w:kern w:val="2"/>
          <w:sz w:val="24"/>
          <w:szCs w:val="24"/>
        </w:rPr>
      </w:pPr>
      <w:r w:rsidRPr="00512252">
        <w:rPr>
          <w:kern w:val="2"/>
          <w:sz w:val="24"/>
          <w:szCs w:val="24"/>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«1. Внести в Устав _____ муниципального образования следующие изменения:</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1) в статье 5:</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в абзаце первом слово «муниципальной» исключить;</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в абзаце втором слово «муниципальной» исключить;</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2) в подпункте «б» статьи 42 слова «или администрации» исключить;</w:t>
      </w:r>
    </w:p>
    <w:p w:rsidR="00051451" w:rsidRPr="00512252" w:rsidRDefault="00051451" w:rsidP="00142663">
      <w:pPr>
        <w:autoSpaceDE w:val="0"/>
        <w:autoSpaceDN w:val="0"/>
        <w:adjustRightInd w:val="0"/>
        <w:jc w:val="both"/>
        <w:rPr>
          <w:rFonts w:ascii="Arial" w:hAnsi="Arial" w:cs="Arial"/>
          <w:kern w:val="2"/>
        </w:rPr>
      </w:pPr>
      <w:r w:rsidRPr="00512252">
        <w:rPr>
          <w:rFonts w:ascii="Arial" w:eastAsia="Calibri" w:hAnsi="Arial" w:cs="Arial"/>
        </w:rPr>
        <w:t>3) статью 64 признать утратившей силу</w:t>
      </w:r>
      <w:proofErr w:type="gramStart"/>
      <w:r w:rsidRPr="00512252">
        <w:rPr>
          <w:rFonts w:ascii="Arial" w:eastAsia="Calibri" w:hAnsi="Arial" w:cs="Arial"/>
        </w:rPr>
        <w:t>.».</w:t>
      </w:r>
      <w:proofErr w:type="gramEnd"/>
    </w:p>
    <w:p w:rsidR="00051451" w:rsidRPr="00512252" w:rsidRDefault="00051451" w:rsidP="00142663">
      <w:pPr>
        <w:pStyle w:val="ConsPlusNormal"/>
        <w:ind w:firstLine="0"/>
        <w:jc w:val="both"/>
        <w:rPr>
          <w:kern w:val="2"/>
          <w:sz w:val="24"/>
          <w:szCs w:val="24"/>
        </w:rPr>
      </w:pPr>
      <w:r w:rsidRPr="00512252">
        <w:rPr>
          <w:kern w:val="2"/>
          <w:sz w:val="24"/>
          <w:szCs w:val="24"/>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051451" w:rsidRPr="00512252" w:rsidRDefault="00051451" w:rsidP="00142663">
      <w:pPr>
        <w:pStyle w:val="ConsPlusNormal"/>
        <w:ind w:firstLine="0"/>
        <w:jc w:val="both"/>
        <w:rPr>
          <w:kern w:val="2"/>
          <w:sz w:val="24"/>
          <w:szCs w:val="24"/>
        </w:rPr>
      </w:pPr>
      <w:r w:rsidRPr="00512252">
        <w:rPr>
          <w:kern w:val="2"/>
          <w:sz w:val="24"/>
          <w:szCs w:val="24"/>
        </w:rPr>
        <w:t>96. Если в пункт муниципального правового акта вносится несколько изменений, они группируются между собой следующим образом:</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_____ муниципального образования от 27 марта 2017 года № 95/3, следующие изменения:</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2) в пункте 4:</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абзац первый изложить в следующей редакции:</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«4. Заявитель с заявлением представляет следующие документы (далее – документы)</w:t>
      </w:r>
      <w:proofErr w:type="gramStart"/>
      <w:r w:rsidRPr="00512252">
        <w:rPr>
          <w:rFonts w:ascii="Arial" w:eastAsia="Calibri" w:hAnsi="Arial" w:cs="Arial"/>
        </w:rPr>
        <w:t>:»</w:t>
      </w:r>
      <w:proofErr w:type="gramEnd"/>
      <w:r w:rsidRPr="00512252">
        <w:rPr>
          <w:rFonts w:ascii="Arial" w:eastAsia="Calibri" w:hAnsi="Arial" w:cs="Arial"/>
        </w:rPr>
        <w:t>;</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в абзаце пятом слова «учреждения здравоохранения» заменить словами «медицинской организации»;</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дополнить абзацем следующего содержания:</w:t>
      </w:r>
    </w:p>
    <w:p w:rsidR="00051451" w:rsidRPr="00512252" w:rsidRDefault="00051451" w:rsidP="00142663">
      <w:pPr>
        <w:autoSpaceDE w:val="0"/>
        <w:autoSpaceDN w:val="0"/>
        <w:adjustRightInd w:val="0"/>
        <w:jc w:val="both"/>
        <w:rPr>
          <w:rFonts w:ascii="Arial" w:hAnsi="Arial" w:cs="Arial"/>
          <w:kern w:val="2"/>
        </w:rPr>
      </w:pPr>
      <w:r w:rsidRPr="00512252">
        <w:rPr>
          <w:rFonts w:ascii="Arial" w:eastAsia="Calibri" w:hAnsi="Arial" w:cs="Arial"/>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512252">
        <w:rPr>
          <w:rFonts w:ascii="Arial" w:eastAsia="Calibri" w:hAnsi="Arial" w:cs="Arial"/>
        </w:rPr>
        <w:t>.»</w:t>
      </w:r>
      <w:proofErr w:type="gramEnd"/>
      <w:r w:rsidRPr="00512252">
        <w:rPr>
          <w:rFonts w:ascii="Arial" w:eastAsia="Calibri" w:hAnsi="Arial" w:cs="Arial"/>
        </w:rPr>
        <w:t>;».</w:t>
      </w:r>
    </w:p>
    <w:p w:rsidR="00051451" w:rsidRPr="00512252" w:rsidRDefault="00051451" w:rsidP="00142663">
      <w:pPr>
        <w:pStyle w:val="ConsPlusNormal"/>
        <w:ind w:firstLine="0"/>
        <w:jc w:val="both"/>
        <w:rPr>
          <w:kern w:val="2"/>
          <w:sz w:val="24"/>
          <w:szCs w:val="24"/>
        </w:rPr>
      </w:pPr>
      <w:r w:rsidRPr="00512252">
        <w:rPr>
          <w:kern w:val="2"/>
          <w:sz w:val="24"/>
          <w:szCs w:val="24"/>
        </w:rPr>
        <w:t>97. В случае</w:t>
      </w:r>
      <w:proofErr w:type="gramStart"/>
      <w:r w:rsidRPr="00512252">
        <w:rPr>
          <w:kern w:val="2"/>
          <w:sz w:val="24"/>
          <w:szCs w:val="24"/>
        </w:rPr>
        <w:t>,</w:t>
      </w:r>
      <w:proofErr w:type="gramEnd"/>
      <w:r w:rsidRPr="00512252">
        <w:rPr>
          <w:kern w:val="2"/>
          <w:sz w:val="24"/>
          <w:szCs w:val="24"/>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w:t>
      </w:r>
      <w:r w:rsidRPr="00512252">
        <w:rPr>
          <w:kern w:val="2"/>
          <w:sz w:val="24"/>
          <w:szCs w:val="24"/>
        </w:rPr>
        <w:lastRenderedPageBreak/>
        <w:t>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512252">
        <w:rPr>
          <w:kern w:val="2"/>
          <w:sz w:val="24"/>
          <w:szCs w:val="24"/>
          <w:vertAlign w:val="superscript"/>
        </w:rPr>
        <w:t>1</w:t>
      </w:r>
      <w:r w:rsidRPr="00512252">
        <w:rPr>
          <w:kern w:val="2"/>
          <w:sz w:val="24"/>
          <w:szCs w:val="24"/>
        </w:rPr>
        <w:t>, статья 42</w:t>
      </w:r>
      <w:r w:rsidRPr="00512252">
        <w:rPr>
          <w:kern w:val="2"/>
          <w:sz w:val="24"/>
          <w:szCs w:val="24"/>
          <w:vertAlign w:val="superscript"/>
        </w:rPr>
        <w:t>1</w:t>
      </w:r>
      <w:r w:rsidRPr="00512252">
        <w:rPr>
          <w:kern w:val="2"/>
          <w:sz w:val="24"/>
          <w:szCs w:val="24"/>
        </w:rPr>
        <w:t>, пункты 7</w:t>
      </w:r>
      <w:r w:rsidRPr="00512252">
        <w:rPr>
          <w:kern w:val="2"/>
          <w:sz w:val="24"/>
          <w:szCs w:val="24"/>
          <w:vertAlign w:val="superscript"/>
        </w:rPr>
        <w:t>1</w:t>
      </w:r>
      <w:r w:rsidRPr="00512252">
        <w:rPr>
          <w:kern w:val="2"/>
          <w:sz w:val="24"/>
          <w:szCs w:val="24"/>
        </w:rPr>
        <w:t>, 7</w:t>
      </w:r>
      <w:r w:rsidRPr="00512252">
        <w:rPr>
          <w:kern w:val="2"/>
          <w:sz w:val="24"/>
          <w:szCs w:val="24"/>
          <w:vertAlign w:val="superscript"/>
        </w:rPr>
        <w:t>2</w:t>
      </w:r>
      <w:r w:rsidRPr="00512252">
        <w:rPr>
          <w:kern w:val="2"/>
          <w:sz w:val="24"/>
          <w:szCs w:val="24"/>
        </w:rPr>
        <w:t>, подпункты 9</w:t>
      </w:r>
      <w:r w:rsidRPr="00512252">
        <w:rPr>
          <w:kern w:val="2"/>
          <w:sz w:val="24"/>
          <w:szCs w:val="24"/>
          <w:vertAlign w:val="superscript"/>
        </w:rPr>
        <w:t>1</w:t>
      </w:r>
      <w:r w:rsidRPr="00512252">
        <w:rPr>
          <w:kern w:val="2"/>
          <w:sz w:val="24"/>
          <w:szCs w:val="24"/>
        </w:rPr>
        <w:t>, 9</w:t>
      </w:r>
      <w:r w:rsidRPr="00512252">
        <w:rPr>
          <w:kern w:val="2"/>
          <w:sz w:val="24"/>
          <w:szCs w:val="24"/>
          <w:vertAlign w:val="superscript"/>
        </w:rPr>
        <w:t>2</w:t>
      </w:r>
      <w:r w:rsidRPr="00512252">
        <w:rPr>
          <w:kern w:val="2"/>
          <w:sz w:val="24"/>
          <w:szCs w:val="24"/>
        </w:rPr>
        <w:t xml:space="preserve">). </w:t>
      </w:r>
    </w:p>
    <w:p w:rsidR="00051451" w:rsidRPr="00512252" w:rsidRDefault="00051451" w:rsidP="00142663">
      <w:pPr>
        <w:pStyle w:val="ConsPlusNormal"/>
        <w:ind w:firstLine="0"/>
        <w:jc w:val="both"/>
        <w:rPr>
          <w:kern w:val="2"/>
          <w:sz w:val="24"/>
          <w:szCs w:val="24"/>
        </w:rPr>
      </w:pPr>
      <w:r w:rsidRPr="00512252">
        <w:rPr>
          <w:kern w:val="2"/>
          <w:sz w:val="24"/>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051451" w:rsidRPr="00512252" w:rsidRDefault="00051451" w:rsidP="00142663">
      <w:pPr>
        <w:pStyle w:val="ConsPlusNormal"/>
        <w:ind w:firstLine="0"/>
        <w:jc w:val="both"/>
        <w:rPr>
          <w:kern w:val="2"/>
          <w:sz w:val="24"/>
          <w:szCs w:val="24"/>
        </w:rPr>
      </w:pPr>
      <w:r w:rsidRPr="00512252">
        <w:rPr>
          <w:kern w:val="2"/>
          <w:sz w:val="24"/>
          <w:szCs w:val="24"/>
        </w:rPr>
        <w:t xml:space="preserve">Примеры: </w:t>
      </w:r>
    </w:p>
    <w:p w:rsidR="00051451" w:rsidRPr="00512252" w:rsidRDefault="00051451" w:rsidP="00142663">
      <w:pPr>
        <w:pStyle w:val="ConsPlusNormal"/>
        <w:ind w:firstLine="0"/>
        <w:jc w:val="both"/>
        <w:rPr>
          <w:kern w:val="2"/>
          <w:sz w:val="24"/>
          <w:szCs w:val="24"/>
        </w:rPr>
      </w:pPr>
      <w:r w:rsidRPr="00512252">
        <w:rPr>
          <w:kern w:val="2"/>
          <w:sz w:val="24"/>
          <w:szCs w:val="24"/>
        </w:rPr>
        <w:t>«пункт 7</w:t>
      </w:r>
      <w:r w:rsidRPr="00512252">
        <w:rPr>
          <w:kern w:val="2"/>
          <w:sz w:val="24"/>
          <w:szCs w:val="24"/>
          <w:vertAlign w:val="superscript"/>
        </w:rPr>
        <w:t>1</w:t>
      </w:r>
      <w:r w:rsidRPr="00512252">
        <w:rPr>
          <w:kern w:val="2"/>
          <w:sz w:val="24"/>
          <w:szCs w:val="24"/>
        </w:rPr>
        <w:t>»;</w:t>
      </w:r>
    </w:p>
    <w:p w:rsidR="00051451" w:rsidRPr="00512252" w:rsidRDefault="00051451" w:rsidP="00142663">
      <w:pPr>
        <w:pStyle w:val="ConsPlusNormal"/>
        <w:ind w:firstLine="0"/>
        <w:jc w:val="both"/>
        <w:rPr>
          <w:kern w:val="2"/>
          <w:sz w:val="24"/>
          <w:szCs w:val="24"/>
        </w:rPr>
      </w:pPr>
      <w:r w:rsidRPr="00512252">
        <w:rPr>
          <w:kern w:val="2"/>
          <w:sz w:val="24"/>
          <w:szCs w:val="24"/>
        </w:rPr>
        <w:t>«пункт 7.1».</w:t>
      </w:r>
    </w:p>
    <w:p w:rsidR="00051451" w:rsidRPr="00512252" w:rsidRDefault="00051451" w:rsidP="00142663">
      <w:pPr>
        <w:pStyle w:val="ConsPlusNormal"/>
        <w:ind w:firstLine="0"/>
        <w:jc w:val="both"/>
        <w:rPr>
          <w:kern w:val="2"/>
          <w:sz w:val="24"/>
          <w:szCs w:val="24"/>
        </w:rPr>
      </w:pPr>
      <w:r w:rsidRPr="00512252">
        <w:rPr>
          <w:kern w:val="2"/>
          <w:sz w:val="24"/>
          <w:szCs w:val="24"/>
        </w:rPr>
        <w:t>98. В случае</w:t>
      </w:r>
      <w:proofErr w:type="gramStart"/>
      <w:r w:rsidRPr="00512252">
        <w:rPr>
          <w:kern w:val="2"/>
          <w:sz w:val="24"/>
          <w:szCs w:val="24"/>
        </w:rPr>
        <w:t>,</w:t>
      </w:r>
      <w:proofErr w:type="gramEnd"/>
      <w:r w:rsidRPr="00512252">
        <w:rPr>
          <w:kern w:val="2"/>
          <w:sz w:val="24"/>
          <w:szCs w:val="24"/>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051451" w:rsidRPr="00512252" w:rsidRDefault="00051451" w:rsidP="00142663">
      <w:pPr>
        <w:pStyle w:val="ConsPlusNormal"/>
        <w:keepLines/>
        <w:ind w:firstLine="0"/>
        <w:jc w:val="both"/>
        <w:rPr>
          <w:kern w:val="2"/>
          <w:sz w:val="24"/>
          <w:szCs w:val="24"/>
        </w:rPr>
      </w:pPr>
      <w:r w:rsidRPr="00512252">
        <w:rPr>
          <w:kern w:val="2"/>
          <w:sz w:val="24"/>
          <w:szCs w:val="24"/>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051451" w:rsidRPr="00512252" w:rsidRDefault="00051451" w:rsidP="00512252">
      <w:pPr>
        <w:pStyle w:val="ConsPlusNormal"/>
        <w:keepNext/>
        <w:ind w:firstLine="709"/>
        <w:jc w:val="both"/>
        <w:rPr>
          <w:kern w:val="2"/>
          <w:sz w:val="24"/>
          <w:szCs w:val="24"/>
        </w:rPr>
      </w:pPr>
      <w:r w:rsidRPr="00512252">
        <w:rPr>
          <w:kern w:val="2"/>
          <w:sz w:val="24"/>
          <w:szCs w:val="24"/>
        </w:rPr>
        <w:t>«26.</w:t>
      </w:r>
    </w:p>
    <w:p w:rsidR="00051451" w:rsidRPr="00512252" w:rsidRDefault="00051451" w:rsidP="00512252">
      <w:pPr>
        <w:pStyle w:val="ConsPlusNormal"/>
        <w:keepNext/>
        <w:ind w:firstLine="709"/>
        <w:jc w:val="both"/>
        <w:rPr>
          <w:kern w:val="2"/>
          <w:sz w:val="24"/>
          <w:szCs w:val="24"/>
        </w:rPr>
      </w:pPr>
      <w:r w:rsidRPr="00512252">
        <w:rPr>
          <w:kern w:val="2"/>
          <w:sz w:val="24"/>
          <w:szCs w:val="24"/>
        </w:rPr>
        <w:t>26</w:t>
      </w:r>
      <w:r w:rsidRPr="00512252">
        <w:rPr>
          <w:kern w:val="2"/>
          <w:sz w:val="24"/>
          <w:szCs w:val="24"/>
          <w:vertAlign w:val="superscript"/>
        </w:rPr>
        <w:t>1</w:t>
      </w:r>
      <w:r w:rsidRPr="00512252">
        <w:rPr>
          <w:kern w:val="2"/>
          <w:sz w:val="24"/>
          <w:szCs w:val="24"/>
        </w:rPr>
        <w:t>.</w:t>
      </w:r>
    </w:p>
    <w:p w:rsidR="00051451" w:rsidRPr="00512252" w:rsidRDefault="00051451" w:rsidP="00512252">
      <w:pPr>
        <w:pStyle w:val="ConsPlusNormal"/>
        <w:keepNext/>
        <w:ind w:firstLine="709"/>
        <w:jc w:val="both"/>
        <w:rPr>
          <w:kern w:val="2"/>
          <w:sz w:val="24"/>
          <w:szCs w:val="24"/>
        </w:rPr>
      </w:pPr>
      <w:r w:rsidRPr="00512252">
        <w:rPr>
          <w:kern w:val="2"/>
          <w:sz w:val="24"/>
          <w:szCs w:val="24"/>
        </w:rPr>
        <w:t>26</w:t>
      </w:r>
      <w:r w:rsidRPr="00512252">
        <w:rPr>
          <w:kern w:val="2"/>
          <w:sz w:val="24"/>
          <w:szCs w:val="24"/>
          <w:vertAlign w:val="superscript"/>
        </w:rPr>
        <w:t>2</w:t>
      </w:r>
      <w:r w:rsidRPr="00512252">
        <w:rPr>
          <w:kern w:val="2"/>
          <w:sz w:val="24"/>
          <w:szCs w:val="24"/>
        </w:rPr>
        <w:t>.</w:t>
      </w:r>
    </w:p>
    <w:p w:rsidR="00051451" w:rsidRPr="00512252" w:rsidRDefault="00051451" w:rsidP="00512252">
      <w:pPr>
        <w:pStyle w:val="ConsPlusNormal"/>
        <w:keepNext/>
        <w:ind w:firstLine="709"/>
        <w:jc w:val="both"/>
        <w:rPr>
          <w:kern w:val="2"/>
          <w:sz w:val="24"/>
          <w:szCs w:val="24"/>
        </w:rPr>
      </w:pPr>
      <w:r w:rsidRPr="00512252">
        <w:rPr>
          <w:kern w:val="2"/>
          <w:sz w:val="24"/>
          <w:szCs w:val="24"/>
        </w:rPr>
        <w:t>26</w:t>
      </w:r>
      <w:r w:rsidRPr="00512252">
        <w:rPr>
          <w:kern w:val="2"/>
          <w:sz w:val="24"/>
          <w:szCs w:val="24"/>
          <w:vertAlign w:val="superscript"/>
        </w:rPr>
        <w:t>3</w:t>
      </w:r>
      <w:r w:rsidRPr="00512252">
        <w:rPr>
          <w:kern w:val="2"/>
          <w:sz w:val="24"/>
          <w:szCs w:val="24"/>
        </w:rPr>
        <w:t>.</w:t>
      </w:r>
    </w:p>
    <w:p w:rsidR="00051451" w:rsidRPr="00512252" w:rsidRDefault="00051451" w:rsidP="00512252">
      <w:pPr>
        <w:pStyle w:val="ConsPlusNormal"/>
        <w:keepNext/>
        <w:ind w:firstLine="709"/>
        <w:jc w:val="both"/>
        <w:rPr>
          <w:kern w:val="2"/>
          <w:sz w:val="24"/>
          <w:szCs w:val="24"/>
        </w:rPr>
      </w:pPr>
      <w:r w:rsidRPr="00512252">
        <w:rPr>
          <w:kern w:val="2"/>
          <w:sz w:val="24"/>
          <w:szCs w:val="24"/>
        </w:rPr>
        <w:t>26</w:t>
      </w:r>
      <w:r w:rsidRPr="00512252">
        <w:rPr>
          <w:kern w:val="2"/>
          <w:sz w:val="24"/>
          <w:szCs w:val="24"/>
          <w:vertAlign w:val="superscript"/>
        </w:rPr>
        <w:t>3-1</w:t>
      </w:r>
      <w:r w:rsidRPr="00512252">
        <w:rPr>
          <w:kern w:val="2"/>
          <w:sz w:val="24"/>
          <w:szCs w:val="24"/>
        </w:rPr>
        <w:t>.</w:t>
      </w:r>
    </w:p>
    <w:p w:rsidR="00051451" w:rsidRPr="00512252" w:rsidRDefault="00051451" w:rsidP="00512252">
      <w:pPr>
        <w:pStyle w:val="ConsPlusNormal"/>
        <w:keepNext/>
        <w:ind w:firstLine="709"/>
        <w:jc w:val="both"/>
        <w:rPr>
          <w:kern w:val="2"/>
          <w:sz w:val="24"/>
          <w:szCs w:val="24"/>
        </w:rPr>
      </w:pPr>
      <w:r w:rsidRPr="00512252">
        <w:rPr>
          <w:kern w:val="2"/>
          <w:sz w:val="24"/>
          <w:szCs w:val="24"/>
        </w:rPr>
        <w:t>26</w:t>
      </w:r>
      <w:r w:rsidRPr="00512252">
        <w:rPr>
          <w:kern w:val="2"/>
          <w:sz w:val="24"/>
          <w:szCs w:val="24"/>
          <w:vertAlign w:val="superscript"/>
        </w:rPr>
        <w:t>3-2</w:t>
      </w:r>
      <w:r w:rsidRPr="00512252">
        <w:rPr>
          <w:kern w:val="2"/>
          <w:sz w:val="24"/>
          <w:szCs w:val="24"/>
        </w:rPr>
        <w:t>.</w:t>
      </w:r>
    </w:p>
    <w:p w:rsidR="00051451" w:rsidRPr="00512252" w:rsidRDefault="00051451" w:rsidP="00512252">
      <w:pPr>
        <w:pStyle w:val="ConsPlusNormal"/>
        <w:keepNext/>
        <w:ind w:firstLine="709"/>
        <w:jc w:val="both"/>
        <w:rPr>
          <w:kern w:val="2"/>
          <w:sz w:val="24"/>
          <w:szCs w:val="24"/>
        </w:rPr>
      </w:pPr>
      <w:r w:rsidRPr="00512252">
        <w:rPr>
          <w:kern w:val="2"/>
          <w:sz w:val="24"/>
          <w:szCs w:val="24"/>
        </w:rPr>
        <w:t>26</w:t>
      </w:r>
      <w:r w:rsidRPr="00512252">
        <w:rPr>
          <w:kern w:val="2"/>
          <w:sz w:val="24"/>
          <w:szCs w:val="24"/>
          <w:vertAlign w:val="superscript"/>
        </w:rPr>
        <w:t>4</w:t>
      </w:r>
      <w:r w:rsidRPr="00512252">
        <w:rPr>
          <w:kern w:val="2"/>
          <w:sz w:val="24"/>
          <w:szCs w:val="24"/>
        </w:rPr>
        <w:t>.</w:t>
      </w:r>
    </w:p>
    <w:p w:rsidR="00051451" w:rsidRPr="00512252" w:rsidRDefault="00051451" w:rsidP="00512252">
      <w:pPr>
        <w:pStyle w:val="ConsPlusNormal"/>
        <w:keepNext/>
        <w:ind w:firstLine="709"/>
        <w:jc w:val="both"/>
        <w:rPr>
          <w:kern w:val="2"/>
          <w:sz w:val="24"/>
          <w:szCs w:val="24"/>
        </w:rPr>
      </w:pPr>
      <w:r w:rsidRPr="00512252">
        <w:rPr>
          <w:kern w:val="2"/>
          <w:sz w:val="24"/>
          <w:szCs w:val="24"/>
        </w:rPr>
        <w:t>27.»</w:t>
      </w:r>
    </w:p>
    <w:p w:rsidR="00051451" w:rsidRPr="00512252" w:rsidRDefault="00051451" w:rsidP="00142663">
      <w:pPr>
        <w:pStyle w:val="ConsPlusNormal"/>
        <w:ind w:firstLine="0"/>
        <w:jc w:val="both"/>
        <w:rPr>
          <w:kern w:val="2"/>
          <w:sz w:val="24"/>
          <w:szCs w:val="24"/>
        </w:rPr>
      </w:pPr>
      <w:r w:rsidRPr="00512252">
        <w:rPr>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051451" w:rsidRPr="00512252" w:rsidRDefault="00051451" w:rsidP="00512252">
      <w:pPr>
        <w:pStyle w:val="ConsPlusNormal"/>
        <w:keepNext/>
        <w:ind w:firstLine="709"/>
        <w:jc w:val="both"/>
        <w:rPr>
          <w:kern w:val="2"/>
          <w:sz w:val="24"/>
          <w:szCs w:val="24"/>
        </w:rPr>
      </w:pPr>
      <w:r w:rsidRPr="00512252">
        <w:rPr>
          <w:kern w:val="2"/>
          <w:sz w:val="24"/>
          <w:szCs w:val="24"/>
        </w:rPr>
        <w:t>«26.</w:t>
      </w:r>
    </w:p>
    <w:p w:rsidR="00051451" w:rsidRPr="00512252" w:rsidRDefault="00051451" w:rsidP="00512252">
      <w:pPr>
        <w:pStyle w:val="ConsPlusNormal"/>
        <w:keepNext/>
        <w:ind w:firstLine="709"/>
        <w:jc w:val="both"/>
        <w:rPr>
          <w:kern w:val="2"/>
          <w:sz w:val="24"/>
          <w:szCs w:val="24"/>
        </w:rPr>
      </w:pPr>
      <w:r w:rsidRPr="00512252">
        <w:rPr>
          <w:kern w:val="2"/>
          <w:sz w:val="24"/>
          <w:szCs w:val="24"/>
        </w:rPr>
        <w:t>26.1.</w:t>
      </w:r>
    </w:p>
    <w:p w:rsidR="00051451" w:rsidRPr="00512252" w:rsidRDefault="00051451" w:rsidP="00512252">
      <w:pPr>
        <w:pStyle w:val="ConsPlusNormal"/>
        <w:keepNext/>
        <w:ind w:firstLine="709"/>
        <w:jc w:val="both"/>
        <w:rPr>
          <w:kern w:val="2"/>
          <w:sz w:val="24"/>
          <w:szCs w:val="24"/>
        </w:rPr>
      </w:pPr>
      <w:r w:rsidRPr="00512252">
        <w:rPr>
          <w:kern w:val="2"/>
          <w:sz w:val="24"/>
          <w:szCs w:val="24"/>
        </w:rPr>
        <w:t>26.2.</w:t>
      </w:r>
    </w:p>
    <w:p w:rsidR="00051451" w:rsidRPr="00512252" w:rsidRDefault="00051451" w:rsidP="00512252">
      <w:pPr>
        <w:pStyle w:val="ConsPlusNormal"/>
        <w:keepNext/>
        <w:ind w:firstLine="709"/>
        <w:jc w:val="both"/>
        <w:rPr>
          <w:kern w:val="2"/>
          <w:sz w:val="24"/>
          <w:szCs w:val="24"/>
        </w:rPr>
      </w:pPr>
      <w:r w:rsidRPr="00512252">
        <w:rPr>
          <w:kern w:val="2"/>
          <w:sz w:val="24"/>
          <w:szCs w:val="24"/>
        </w:rPr>
        <w:t>26.3.</w:t>
      </w:r>
    </w:p>
    <w:p w:rsidR="00051451" w:rsidRPr="00512252" w:rsidRDefault="00051451" w:rsidP="00512252">
      <w:pPr>
        <w:pStyle w:val="ConsPlusNormal"/>
        <w:keepNext/>
        <w:ind w:firstLine="709"/>
        <w:jc w:val="both"/>
        <w:rPr>
          <w:kern w:val="2"/>
          <w:sz w:val="24"/>
          <w:szCs w:val="24"/>
        </w:rPr>
      </w:pPr>
      <w:r w:rsidRPr="00512252">
        <w:rPr>
          <w:kern w:val="2"/>
          <w:sz w:val="24"/>
          <w:szCs w:val="24"/>
        </w:rPr>
        <w:t>26.3-1.</w:t>
      </w:r>
    </w:p>
    <w:p w:rsidR="00051451" w:rsidRPr="00512252" w:rsidRDefault="00051451" w:rsidP="00512252">
      <w:pPr>
        <w:pStyle w:val="ConsPlusNormal"/>
        <w:keepNext/>
        <w:ind w:firstLine="709"/>
        <w:jc w:val="both"/>
        <w:rPr>
          <w:kern w:val="2"/>
          <w:sz w:val="24"/>
          <w:szCs w:val="24"/>
        </w:rPr>
      </w:pPr>
      <w:r w:rsidRPr="00512252">
        <w:rPr>
          <w:kern w:val="2"/>
          <w:sz w:val="24"/>
          <w:szCs w:val="24"/>
        </w:rPr>
        <w:t>26.3-2.</w:t>
      </w:r>
    </w:p>
    <w:p w:rsidR="00051451" w:rsidRPr="00512252" w:rsidRDefault="00051451" w:rsidP="00512252">
      <w:pPr>
        <w:pStyle w:val="ConsPlusNormal"/>
        <w:keepNext/>
        <w:ind w:firstLine="709"/>
        <w:jc w:val="both"/>
        <w:rPr>
          <w:kern w:val="2"/>
          <w:sz w:val="24"/>
          <w:szCs w:val="24"/>
        </w:rPr>
      </w:pPr>
      <w:r w:rsidRPr="00512252">
        <w:rPr>
          <w:kern w:val="2"/>
          <w:sz w:val="24"/>
          <w:szCs w:val="24"/>
        </w:rPr>
        <w:t>26.4.</w:t>
      </w:r>
    </w:p>
    <w:p w:rsidR="00051451" w:rsidRPr="00512252" w:rsidRDefault="00051451" w:rsidP="00512252">
      <w:pPr>
        <w:pStyle w:val="ConsPlusNormal"/>
        <w:keepNext/>
        <w:ind w:firstLine="709"/>
        <w:jc w:val="both"/>
        <w:rPr>
          <w:kern w:val="2"/>
          <w:sz w:val="24"/>
          <w:szCs w:val="24"/>
        </w:rPr>
      </w:pPr>
      <w:r w:rsidRPr="00512252">
        <w:rPr>
          <w:kern w:val="2"/>
          <w:sz w:val="24"/>
          <w:szCs w:val="24"/>
        </w:rPr>
        <w:t>27.».</w:t>
      </w:r>
    </w:p>
    <w:p w:rsidR="00051451" w:rsidRPr="00512252" w:rsidRDefault="00051451" w:rsidP="00142663">
      <w:pPr>
        <w:pStyle w:val="ConsPlusNormal"/>
        <w:ind w:firstLine="0"/>
        <w:jc w:val="both"/>
        <w:rPr>
          <w:kern w:val="2"/>
          <w:sz w:val="24"/>
          <w:szCs w:val="24"/>
        </w:rPr>
      </w:pPr>
      <w:r w:rsidRPr="00512252">
        <w:rPr>
          <w:kern w:val="2"/>
          <w:sz w:val="24"/>
          <w:szCs w:val="24"/>
        </w:rPr>
        <w:t xml:space="preserve">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512252">
        <w:rPr>
          <w:kern w:val="2"/>
          <w:sz w:val="24"/>
          <w:szCs w:val="24"/>
        </w:rPr>
        <w:t>дополняемых</w:t>
      </w:r>
      <w:proofErr w:type="gramEnd"/>
      <w:r w:rsidRPr="00512252">
        <w:rPr>
          <w:kern w:val="2"/>
          <w:sz w:val="24"/>
          <w:szCs w:val="24"/>
        </w:rPr>
        <w:t xml:space="preserve"> главы, статьи, пункта со ссылкой на соответствующий раздел, главу правового акта.</w:t>
      </w:r>
    </w:p>
    <w:p w:rsidR="00051451" w:rsidRPr="00512252" w:rsidRDefault="00051451" w:rsidP="00142663">
      <w:pPr>
        <w:pStyle w:val="ConsPlusNormal"/>
        <w:ind w:firstLine="0"/>
        <w:jc w:val="both"/>
        <w:rPr>
          <w:kern w:val="2"/>
          <w:sz w:val="24"/>
          <w:szCs w:val="24"/>
        </w:rPr>
      </w:pPr>
      <w:r w:rsidRPr="00512252">
        <w:rPr>
          <w:kern w:val="2"/>
          <w:sz w:val="24"/>
          <w:szCs w:val="24"/>
        </w:rPr>
        <w:t>Пример (глава 8 заканчивается пунктом 43, затем следует пункт 44, находящийся в главе 9):</w:t>
      </w:r>
    </w:p>
    <w:p w:rsidR="00051451" w:rsidRPr="00512252" w:rsidRDefault="00051451" w:rsidP="00142663">
      <w:pPr>
        <w:pStyle w:val="ConsPlusNormal"/>
        <w:keepNext/>
        <w:ind w:firstLine="0"/>
        <w:jc w:val="both"/>
        <w:rPr>
          <w:kern w:val="2"/>
          <w:sz w:val="24"/>
          <w:szCs w:val="24"/>
        </w:rPr>
      </w:pPr>
      <w:r w:rsidRPr="00512252">
        <w:rPr>
          <w:kern w:val="2"/>
          <w:sz w:val="24"/>
          <w:szCs w:val="24"/>
        </w:rPr>
        <w:t>«дополнить главу 8 пунктом 43</w:t>
      </w:r>
      <w:r w:rsidRPr="00512252">
        <w:rPr>
          <w:kern w:val="2"/>
          <w:sz w:val="24"/>
          <w:szCs w:val="24"/>
          <w:vertAlign w:val="superscript"/>
        </w:rPr>
        <w:t>1</w:t>
      </w:r>
      <w:r w:rsidRPr="00512252">
        <w:rPr>
          <w:kern w:val="2"/>
          <w:sz w:val="24"/>
          <w:szCs w:val="24"/>
        </w:rPr>
        <w:t xml:space="preserve"> следующего содержания: </w:t>
      </w:r>
    </w:p>
    <w:p w:rsidR="00051451" w:rsidRPr="00512252" w:rsidRDefault="00051451" w:rsidP="00512252">
      <w:pPr>
        <w:pStyle w:val="ConsPlusNormal"/>
        <w:keepNext/>
        <w:ind w:firstLine="709"/>
        <w:jc w:val="both"/>
        <w:rPr>
          <w:kern w:val="2"/>
          <w:sz w:val="24"/>
          <w:szCs w:val="24"/>
        </w:rPr>
      </w:pPr>
      <w:r w:rsidRPr="00512252">
        <w:rPr>
          <w:kern w:val="2"/>
          <w:sz w:val="24"/>
          <w:szCs w:val="24"/>
        </w:rPr>
        <w:t>43</w:t>
      </w:r>
      <w:r w:rsidRPr="00512252">
        <w:rPr>
          <w:kern w:val="2"/>
          <w:sz w:val="24"/>
          <w:szCs w:val="24"/>
          <w:vertAlign w:val="superscript"/>
        </w:rPr>
        <w:t>1</w:t>
      </w:r>
      <w:r w:rsidRPr="00512252">
        <w:rPr>
          <w:kern w:val="2"/>
          <w:sz w:val="24"/>
          <w:szCs w:val="24"/>
        </w:rPr>
        <w:t>. …».</w:t>
      </w:r>
    </w:p>
    <w:p w:rsidR="00051451" w:rsidRPr="00512252" w:rsidRDefault="00051451" w:rsidP="00142663">
      <w:pPr>
        <w:pStyle w:val="ConsPlusNormal"/>
        <w:ind w:firstLine="0"/>
        <w:jc w:val="both"/>
        <w:rPr>
          <w:kern w:val="2"/>
          <w:sz w:val="24"/>
          <w:szCs w:val="24"/>
        </w:rPr>
      </w:pPr>
      <w:r w:rsidRPr="00512252">
        <w:rPr>
          <w:kern w:val="2"/>
          <w:sz w:val="24"/>
          <w:szCs w:val="24"/>
        </w:rPr>
        <w:t>100. В случае</w:t>
      </w:r>
      <w:proofErr w:type="gramStart"/>
      <w:r w:rsidRPr="00512252">
        <w:rPr>
          <w:kern w:val="2"/>
          <w:sz w:val="24"/>
          <w:szCs w:val="24"/>
        </w:rPr>
        <w:t>,</w:t>
      </w:r>
      <w:proofErr w:type="gramEnd"/>
      <w:r w:rsidRPr="00512252">
        <w:rPr>
          <w:kern w:val="2"/>
          <w:sz w:val="24"/>
          <w:szCs w:val="24"/>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051451" w:rsidRPr="00512252" w:rsidRDefault="00051451" w:rsidP="00142663">
      <w:pPr>
        <w:pStyle w:val="ConsPlusNormal"/>
        <w:ind w:firstLine="0"/>
        <w:jc w:val="both"/>
        <w:rPr>
          <w:kern w:val="2"/>
          <w:sz w:val="24"/>
          <w:szCs w:val="24"/>
        </w:rPr>
      </w:pPr>
      <w:r w:rsidRPr="00512252">
        <w:rPr>
          <w:kern w:val="2"/>
          <w:sz w:val="24"/>
          <w:szCs w:val="24"/>
        </w:rPr>
        <w:t>В случае</w:t>
      </w:r>
      <w:proofErr w:type="gramStart"/>
      <w:r w:rsidRPr="00512252">
        <w:rPr>
          <w:kern w:val="2"/>
          <w:sz w:val="24"/>
          <w:szCs w:val="24"/>
        </w:rPr>
        <w:t>,</w:t>
      </w:r>
      <w:proofErr w:type="gramEnd"/>
      <w:r w:rsidRPr="00512252">
        <w:rPr>
          <w:kern w:val="2"/>
          <w:sz w:val="24"/>
          <w:szCs w:val="24"/>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w:t>
      </w:r>
      <w:r w:rsidRPr="00512252">
        <w:rPr>
          <w:kern w:val="2"/>
          <w:sz w:val="24"/>
          <w:szCs w:val="24"/>
        </w:rPr>
        <w:lastRenderedPageBreak/>
        <w:t>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051451" w:rsidRPr="00512252" w:rsidRDefault="00051451" w:rsidP="00142663">
      <w:pPr>
        <w:pStyle w:val="ConsPlusNormal"/>
        <w:ind w:firstLine="0"/>
        <w:jc w:val="both"/>
        <w:rPr>
          <w:kern w:val="2"/>
          <w:sz w:val="24"/>
          <w:szCs w:val="24"/>
        </w:rPr>
      </w:pPr>
      <w:r w:rsidRPr="00512252">
        <w:rPr>
          <w:kern w:val="2"/>
          <w:sz w:val="24"/>
          <w:szCs w:val="24"/>
        </w:rPr>
        <w:t>101. В целях сохранения структуры статьи, части статьи, пункта или подпункта:</w:t>
      </w:r>
    </w:p>
    <w:p w:rsidR="00051451" w:rsidRPr="00512252" w:rsidRDefault="00051451" w:rsidP="00142663">
      <w:pPr>
        <w:pStyle w:val="ConsPlusNormal"/>
        <w:ind w:firstLine="0"/>
        <w:jc w:val="both"/>
        <w:rPr>
          <w:kern w:val="2"/>
          <w:sz w:val="24"/>
          <w:szCs w:val="24"/>
        </w:rPr>
      </w:pPr>
      <w:r w:rsidRPr="00512252">
        <w:rPr>
          <w:kern w:val="2"/>
          <w:sz w:val="24"/>
          <w:szCs w:val="24"/>
        </w:rPr>
        <w:t xml:space="preserve">1) дополнение абзацами может производиться только </w:t>
      </w:r>
      <w:proofErr w:type="gramStart"/>
      <w:r w:rsidRPr="00512252">
        <w:rPr>
          <w:kern w:val="2"/>
          <w:sz w:val="24"/>
          <w:szCs w:val="24"/>
        </w:rPr>
        <w:t>в конец соответствующего</w:t>
      </w:r>
      <w:proofErr w:type="gramEnd"/>
      <w:r w:rsidRPr="00512252">
        <w:rPr>
          <w:kern w:val="2"/>
          <w:sz w:val="24"/>
          <w:szCs w:val="24"/>
        </w:rPr>
        <w:t xml:space="preserve"> структурного элемента;</w:t>
      </w:r>
    </w:p>
    <w:p w:rsidR="00051451" w:rsidRPr="00512252" w:rsidRDefault="00051451" w:rsidP="00142663">
      <w:pPr>
        <w:pStyle w:val="ConsPlusNormal"/>
        <w:ind w:firstLine="0"/>
        <w:jc w:val="both"/>
        <w:rPr>
          <w:kern w:val="2"/>
          <w:sz w:val="24"/>
          <w:szCs w:val="24"/>
        </w:rPr>
      </w:pPr>
      <w:r w:rsidRPr="00512252">
        <w:rPr>
          <w:kern w:val="2"/>
          <w:sz w:val="24"/>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051451" w:rsidRPr="00512252" w:rsidRDefault="00051451" w:rsidP="00142663">
      <w:pPr>
        <w:pStyle w:val="ConsPlusNormal"/>
        <w:ind w:firstLine="0"/>
        <w:jc w:val="both"/>
        <w:rPr>
          <w:kern w:val="2"/>
          <w:sz w:val="24"/>
          <w:szCs w:val="24"/>
        </w:rPr>
      </w:pPr>
      <w:r w:rsidRPr="00512252">
        <w:rPr>
          <w:kern w:val="2"/>
          <w:sz w:val="24"/>
          <w:szCs w:val="24"/>
        </w:rPr>
        <w:t xml:space="preserve">102. При внесении изменений в муниципальный правовой акт присвоение новой нумерации структурных элементов муниципального правового акта не допускается. </w:t>
      </w:r>
    </w:p>
    <w:p w:rsidR="00051451" w:rsidRPr="00512252" w:rsidRDefault="00051451" w:rsidP="00142663">
      <w:pPr>
        <w:pStyle w:val="ConsPlusNormal"/>
        <w:ind w:firstLine="0"/>
        <w:jc w:val="both"/>
        <w:rPr>
          <w:kern w:val="2"/>
          <w:sz w:val="24"/>
          <w:szCs w:val="24"/>
        </w:rPr>
      </w:pPr>
      <w:r w:rsidRPr="00512252">
        <w:rPr>
          <w:kern w:val="2"/>
          <w:sz w:val="24"/>
          <w:szCs w:val="24"/>
        </w:rPr>
        <w:t>103. В случае необходимости дополнени</w:t>
      </w:r>
      <w:r w:rsidR="00142663">
        <w:rPr>
          <w:kern w:val="2"/>
          <w:sz w:val="24"/>
          <w:szCs w:val="24"/>
        </w:rPr>
        <w:t>я единственной части статьи, не</w:t>
      </w:r>
      <w:r w:rsidRPr="00512252">
        <w:rPr>
          <w:kern w:val="2"/>
          <w:sz w:val="24"/>
          <w:szCs w:val="24"/>
        </w:rPr>
        <w:t xml:space="preserve">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051451" w:rsidRPr="00512252" w:rsidRDefault="00051451" w:rsidP="00142663">
      <w:pPr>
        <w:keepNext/>
        <w:jc w:val="both"/>
        <w:rPr>
          <w:rFonts w:ascii="Arial" w:hAnsi="Arial" w:cs="Arial"/>
          <w:kern w:val="2"/>
        </w:rPr>
      </w:pPr>
      <w:r w:rsidRPr="00512252">
        <w:rPr>
          <w:rFonts w:ascii="Arial" w:hAnsi="Arial" w:cs="Arial"/>
          <w:kern w:val="2"/>
        </w:rPr>
        <w:t>«Внести в статью 7 Устава _____ муниципального образования … следующие изменения:</w:t>
      </w:r>
    </w:p>
    <w:p w:rsidR="00051451" w:rsidRPr="00512252" w:rsidRDefault="00051451" w:rsidP="00142663">
      <w:pPr>
        <w:keepNext/>
        <w:jc w:val="both"/>
        <w:rPr>
          <w:rFonts w:ascii="Arial" w:hAnsi="Arial" w:cs="Arial"/>
          <w:kern w:val="2"/>
        </w:rPr>
      </w:pPr>
      <w:r w:rsidRPr="00512252">
        <w:rPr>
          <w:rFonts w:ascii="Arial" w:hAnsi="Arial" w:cs="Arial"/>
          <w:kern w:val="2"/>
        </w:rPr>
        <w:t>1) в абзаце первом слова «…» заменить словами «1. … »;</w:t>
      </w:r>
    </w:p>
    <w:p w:rsidR="00051451" w:rsidRPr="00512252" w:rsidRDefault="00051451" w:rsidP="00142663">
      <w:pPr>
        <w:pStyle w:val="ConsPlusTitle"/>
        <w:keepNext/>
        <w:jc w:val="both"/>
        <w:rPr>
          <w:rFonts w:ascii="Arial" w:hAnsi="Arial" w:cs="Arial"/>
          <w:b w:val="0"/>
          <w:kern w:val="2"/>
        </w:rPr>
      </w:pPr>
      <w:r w:rsidRPr="00512252">
        <w:rPr>
          <w:rFonts w:ascii="Arial" w:hAnsi="Arial" w:cs="Arial"/>
          <w:b w:val="0"/>
          <w:kern w:val="2"/>
        </w:rPr>
        <w:t>2) дополнить частью 2 следующего содержания:</w:t>
      </w:r>
    </w:p>
    <w:p w:rsidR="00051451" w:rsidRPr="00512252" w:rsidRDefault="00051451" w:rsidP="00142663">
      <w:pPr>
        <w:pStyle w:val="ConsPlusNormal"/>
        <w:keepNext/>
        <w:ind w:firstLine="0"/>
        <w:jc w:val="both"/>
        <w:rPr>
          <w:kern w:val="2"/>
          <w:sz w:val="24"/>
          <w:szCs w:val="24"/>
        </w:rPr>
      </w:pPr>
      <w:r w:rsidRPr="00512252">
        <w:rPr>
          <w:kern w:val="2"/>
          <w:sz w:val="24"/>
          <w:szCs w:val="24"/>
        </w:rPr>
        <w:t>«2. ..................».».</w:t>
      </w:r>
    </w:p>
    <w:p w:rsidR="00051451" w:rsidRPr="00512252" w:rsidRDefault="00051451" w:rsidP="00142663">
      <w:pPr>
        <w:pStyle w:val="ConsPlusNormal"/>
        <w:ind w:firstLine="0"/>
        <w:jc w:val="both"/>
        <w:rPr>
          <w:kern w:val="2"/>
          <w:sz w:val="24"/>
          <w:szCs w:val="24"/>
        </w:rPr>
      </w:pPr>
      <w:r w:rsidRPr="00512252">
        <w:rPr>
          <w:kern w:val="2"/>
          <w:sz w:val="24"/>
          <w:szCs w:val="24"/>
        </w:rPr>
        <w:t xml:space="preserve">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512252">
        <w:rPr>
          <w:kern w:val="2"/>
          <w:sz w:val="24"/>
          <w:szCs w:val="24"/>
        </w:rPr>
        <w:t>утратившим</w:t>
      </w:r>
      <w:proofErr w:type="gramEnd"/>
      <w:r w:rsidRPr="00512252">
        <w:rPr>
          <w:kern w:val="2"/>
          <w:sz w:val="24"/>
          <w:szCs w:val="24"/>
        </w:rPr>
        <w:t xml:space="preserve"> силу).</w:t>
      </w:r>
    </w:p>
    <w:p w:rsidR="00051451" w:rsidRPr="00512252" w:rsidRDefault="00051451" w:rsidP="00142663">
      <w:pPr>
        <w:pStyle w:val="ConsPlusNormal"/>
        <w:ind w:firstLine="0"/>
        <w:jc w:val="both"/>
        <w:rPr>
          <w:kern w:val="2"/>
          <w:sz w:val="24"/>
          <w:szCs w:val="24"/>
        </w:rPr>
      </w:pPr>
      <w:r w:rsidRPr="00512252">
        <w:rPr>
          <w:kern w:val="2"/>
          <w:sz w:val="24"/>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051451" w:rsidRPr="00512252" w:rsidRDefault="00051451" w:rsidP="00142663">
      <w:pPr>
        <w:pStyle w:val="ConsPlusNormal"/>
        <w:ind w:firstLine="0"/>
        <w:jc w:val="both"/>
        <w:rPr>
          <w:kern w:val="2"/>
          <w:sz w:val="24"/>
          <w:szCs w:val="24"/>
        </w:rPr>
      </w:pPr>
      <w:r w:rsidRPr="00512252">
        <w:rPr>
          <w:kern w:val="2"/>
          <w:sz w:val="24"/>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051451" w:rsidRPr="00512252" w:rsidRDefault="00051451" w:rsidP="00142663">
      <w:pPr>
        <w:pStyle w:val="ConsPlusNormal"/>
        <w:ind w:firstLine="0"/>
        <w:jc w:val="both"/>
        <w:rPr>
          <w:kern w:val="2"/>
          <w:sz w:val="24"/>
          <w:szCs w:val="24"/>
        </w:rPr>
      </w:pPr>
      <w:r w:rsidRPr="00512252">
        <w:rPr>
          <w:kern w:val="2"/>
          <w:sz w:val="24"/>
          <w:szCs w:val="24"/>
        </w:rPr>
        <w:t xml:space="preserve">105. </w:t>
      </w:r>
      <w:proofErr w:type="gramStart"/>
      <w:r w:rsidRPr="00512252">
        <w:rPr>
          <w:kern w:val="2"/>
          <w:sz w:val="24"/>
          <w:szCs w:val="24"/>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512252">
        <w:rPr>
          <w:kern w:val="2"/>
          <w:sz w:val="24"/>
          <w:szCs w:val="24"/>
        </w:rPr>
        <w:t xml:space="preserve"> помещается в качестве приложения к муниципальному правовому акту о внесении изменений.</w:t>
      </w:r>
    </w:p>
    <w:p w:rsidR="00051451" w:rsidRPr="00512252" w:rsidRDefault="00051451" w:rsidP="00142663">
      <w:pPr>
        <w:pStyle w:val="ConsPlusNormal"/>
        <w:ind w:firstLine="0"/>
        <w:jc w:val="both"/>
        <w:rPr>
          <w:kern w:val="2"/>
          <w:sz w:val="24"/>
          <w:szCs w:val="24"/>
        </w:rPr>
      </w:pPr>
      <w:r w:rsidRPr="00512252">
        <w:rPr>
          <w:kern w:val="2"/>
          <w:sz w:val="24"/>
          <w:szCs w:val="24"/>
        </w:rPr>
        <w:t xml:space="preserve">106. В муниципальном правовом акте о внесении изменений указывается структурный элемент, в который вносятся изменения, а также характер изменений </w:t>
      </w:r>
      <w:r w:rsidRPr="00062112">
        <w:rPr>
          <w:kern w:val="2"/>
          <w:sz w:val="24"/>
          <w:szCs w:val="24"/>
        </w:rPr>
        <w:t>(словами «дополнить (статьей, пунктом и так далее) следующего содержания», «изложить в следующей редакции», «заменить», «исключить» и так далее).</w:t>
      </w:r>
      <w:r w:rsidRPr="00512252">
        <w:rPr>
          <w:kern w:val="2"/>
          <w:sz w:val="24"/>
          <w:szCs w:val="24"/>
        </w:rPr>
        <w:t xml:space="preserve">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051451" w:rsidRPr="00512252" w:rsidRDefault="00051451" w:rsidP="00142663">
      <w:pPr>
        <w:pStyle w:val="ConsPlusNormal"/>
        <w:ind w:firstLine="0"/>
        <w:jc w:val="both"/>
        <w:rPr>
          <w:kern w:val="2"/>
          <w:sz w:val="24"/>
          <w:szCs w:val="24"/>
        </w:rPr>
      </w:pPr>
      <w:r w:rsidRPr="00512252">
        <w:rPr>
          <w:kern w:val="2"/>
          <w:sz w:val="24"/>
          <w:szCs w:val="24"/>
        </w:rPr>
        <w:t>Примеры:</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«пункт 6 дополнить подпунктом 5 следующего содержания:</w:t>
      </w:r>
    </w:p>
    <w:p w:rsidR="00051451" w:rsidRPr="00512252" w:rsidRDefault="00051451" w:rsidP="00142663">
      <w:pPr>
        <w:autoSpaceDE w:val="0"/>
        <w:autoSpaceDN w:val="0"/>
        <w:adjustRightInd w:val="0"/>
        <w:jc w:val="both"/>
        <w:rPr>
          <w:rFonts w:ascii="Arial" w:hAnsi="Arial" w:cs="Arial"/>
          <w:kern w:val="2"/>
        </w:rPr>
      </w:pPr>
      <w:r w:rsidRPr="00512252">
        <w:rPr>
          <w:rFonts w:ascii="Arial" w:eastAsia="Calibri" w:hAnsi="Arial" w:cs="Arial"/>
        </w:rPr>
        <w:t>«5) управление в сфере лесного хозяйства»</w:t>
      </w:r>
      <w:proofErr w:type="gramStart"/>
      <w:r w:rsidRPr="00512252">
        <w:rPr>
          <w:rFonts w:ascii="Arial" w:eastAsia="Calibri" w:hAnsi="Arial" w:cs="Arial"/>
        </w:rPr>
        <w:t>;»</w:t>
      </w:r>
      <w:proofErr w:type="gramEnd"/>
      <w:r w:rsidRPr="00512252">
        <w:rPr>
          <w:rFonts w:ascii="Arial" w:eastAsia="Calibri" w:hAnsi="Arial" w:cs="Arial"/>
        </w:rPr>
        <w:t>;</w:t>
      </w:r>
    </w:p>
    <w:p w:rsidR="00051451" w:rsidRPr="00512252" w:rsidRDefault="00051451" w:rsidP="00142663">
      <w:pPr>
        <w:pStyle w:val="ConsPlusNormal"/>
        <w:keepLines/>
        <w:ind w:firstLine="0"/>
        <w:jc w:val="both"/>
        <w:rPr>
          <w:kern w:val="2"/>
          <w:sz w:val="24"/>
          <w:szCs w:val="24"/>
        </w:rPr>
      </w:pPr>
      <w:r w:rsidRPr="00512252">
        <w:rPr>
          <w:kern w:val="2"/>
          <w:sz w:val="24"/>
          <w:szCs w:val="24"/>
        </w:rPr>
        <w:t xml:space="preserve">«пункты 6, 7 изложить в следующей редакции: </w:t>
      </w:r>
    </w:p>
    <w:p w:rsidR="00051451" w:rsidRPr="00512252" w:rsidRDefault="00051451" w:rsidP="00142663">
      <w:pPr>
        <w:pStyle w:val="ConsPlusNormal"/>
        <w:keepLines/>
        <w:ind w:firstLine="0"/>
        <w:jc w:val="both"/>
        <w:rPr>
          <w:kern w:val="2"/>
          <w:sz w:val="24"/>
          <w:szCs w:val="24"/>
        </w:rPr>
      </w:pPr>
      <w:r w:rsidRPr="00512252">
        <w:rPr>
          <w:kern w:val="2"/>
          <w:sz w:val="24"/>
          <w:szCs w:val="24"/>
        </w:rPr>
        <w:t xml:space="preserve">«6. …»; </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 xml:space="preserve">«в </w:t>
      </w:r>
      <w:hyperlink r:id="rId7" w:history="1">
        <w:r w:rsidRPr="00512252">
          <w:rPr>
            <w:rFonts w:ascii="Arial" w:eastAsia="Calibri" w:hAnsi="Arial" w:cs="Arial"/>
          </w:rPr>
          <w:t>пункте 3</w:t>
        </w:r>
      </w:hyperlink>
      <w:r w:rsidRPr="00512252">
        <w:rPr>
          <w:rFonts w:ascii="Arial" w:eastAsia="Calibri" w:hAnsi="Arial" w:cs="Arial"/>
        </w:rPr>
        <w:t xml:space="preserve"> слова «80 единиц» заменить словами «72 единицы»;</w:t>
      </w:r>
    </w:p>
    <w:p w:rsidR="00051451" w:rsidRPr="00512252" w:rsidRDefault="00051451" w:rsidP="00142663">
      <w:pPr>
        <w:autoSpaceDE w:val="0"/>
        <w:autoSpaceDN w:val="0"/>
        <w:adjustRightInd w:val="0"/>
        <w:jc w:val="both"/>
        <w:rPr>
          <w:rFonts w:ascii="Arial" w:eastAsia="Calibri" w:hAnsi="Arial" w:cs="Arial"/>
        </w:rPr>
      </w:pPr>
      <w:r w:rsidRPr="00512252">
        <w:rPr>
          <w:rFonts w:ascii="Arial" w:eastAsia="Calibri" w:hAnsi="Arial" w:cs="Arial"/>
        </w:rPr>
        <w:t xml:space="preserve">«в </w:t>
      </w:r>
      <w:hyperlink r:id="rId8" w:history="1">
        <w:r w:rsidRPr="00512252">
          <w:rPr>
            <w:rFonts w:ascii="Arial" w:eastAsia="Calibri" w:hAnsi="Arial" w:cs="Arial"/>
          </w:rPr>
          <w:t>подпункте 4</w:t>
        </w:r>
      </w:hyperlink>
      <w:r w:rsidRPr="00512252">
        <w:rPr>
          <w:rFonts w:ascii="Arial" w:eastAsia="Calibri" w:hAnsi="Arial" w:cs="Arial"/>
        </w:rPr>
        <w:t xml:space="preserve"> слова «, пива и напитков, изготавливаемых на его основе</w:t>
      </w:r>
      <w:proofErr w:type="gramStart"/>
      <w:r w:rsidRPr="00512252">
        <w:rPr>
          <w:rFonts w:ascii="Arial" w:eastAsia="Calibri" w:hAnsi="Arial" w:cs="Arial"/>
        </w:rPr>
        <w:t>,»</w:t>
      </w:r>
      <w:proofErr w:type="gramEnd"/>
      <w:r w:rsidRPr="00512252">
        <w:rPr>
          <w:rFonts w:ascii="Arial" w:eastAsia="Calibri" w:hAnsi="Arial" w:cs="Arial"/>
        </w:rPr>
        <w:t xml:space="preserve"> исключить».</w:t>
      </w:r>
    </w:p>
    <w:p w:rsidR="00051451" w:rsidRPr="00512252" w:rsidRDefault="00051451" w:rsidP="00142663">
      <w:pPr>
        <w:pStyle w:val="ConsPlusNormal"/>
        <w:ind w:firstLine="0"/>
        <w:jc w:val="both"/>
        <w:rPr>
          <w:kern w:val="2"/>
          <w:sz w:val="24"/>
          <w:szCs w:val="24"/>
        </w:rPr>
      </w:pPr>
      <w:r w:rsidRPr="00512252">
        <w:rPr>
          <w:kern w:val="2"/>
          <w:sz w:val="24"/>
          <w:szCs w:val="24"/>
        </w:rPr>
        <w:t>107. В случае</w:t>
      </w:r>
      <w:proofErr w:type="gramStart"/>
      <w:r w:rsidRPr="00512252">
        <w:rPr>
          <w:kern w:val="2"/>
          <w:sz w:val="24"/>
          <w:szCs w:val="24"/>
        </w:rPr>
        <w:t>,</w:t>
      </w:r>
      <w:proofErr w:type="gramEnd"/>
      <w:r w:rsidRPr="00512252">
        <w:rPr>
          <w:kern w:val="2"/>
          <w:sz w:val="24"/>
          <w:szCs w:val="24"/>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BD5C7E" w:rsidRDefault="00051451" w:rsidP="00BD5C7E">
      <w:pPr>
        <w:pStyle w:val="ConsPlusNormal"/>
        <w:keepNext/>
        <w:ind w:firstLine="709"/>
        <w:jc w:val="both"/>
        <w:rPr>
          <w:kern w:val="2"/>
          <w:sz w:val="24"/>
          <w:szCs w:val="24"/>
        </w:rPr>
      </w:pPr>
      <w:r w:rsidRPr="00512252">
        <w:rPr>
          <w:kern w:val="2"/>
          <w:sz w:val="24"/>
          <w:szCs w:val="24"/>
        </w:rPr>
        <w:lastRenderedPageBreak/>
        <w:t>«подпункт 3 пункта 2 дополнить словами «…»</w:t>
      </w:r>
      <w:proofErr w:type="gramStart"/>
      <w:r w:rsidRPr="00512252">
        <w:rPr>
          <w:kern w:val="2"/>
          <w:sz w:val="24"/>
          <w:szCs w:val="24"/>
        </w:rPr>
        <w:t>;»</w:t>
      </w:r>
      <w:proofErr w:type="gramEnd"/>
      <w:r w:rsidRPr="00512252">
        <w:rPr>
          <w:kern w:val="2"/>
          <w:sz w:val="24"/>
          <w:szCs w:val="24"/>
        </w:rPr>
        <w:t>.</w:t>
      </w:r>
    </w:p>
    <w:p w:rsidR="00051451" w:rsidRPr="00512252" w:rsidRDefault="00051451" w:rsidP="00BD5C7E">
      <w:pPr>
        <w:pStyle w:val="ConsPlusNormal"/>
        <w:keepNext/>
        <w:ind w:firstLine="0"/>
        <w:jc w:val="both"/>
        <w:rPr>
          <w:kern w:val="2"/>
          <w:sz w:val="24"/>
          <w:szCs w:val="24"/>
        </w:rPr>
      </w:pPr>
      <w:r w:rsidRPr="00512252">
        <w:rPr>
          <w:kern w:val="2"/>
          <w:sz w:val="24"/>
          <w:szCs w:val="24"/>
        </w:rPr>
        <w:t>При этом знак препинания, употребленный в конце дополняемой структурной единицы, сохраняется без специального указания на него.</w:t>
      </w:r>
    </w:p>
    <w:p w:rsidR="00051451" w:rsidRPr="00512252" w:rsidRDefault="00051451" w:rsidP="00BD5C7E">
      <w:pPr>
        <w:pStyle w:val="ConsPlusNormal"/>
        <w:ind w:firstLine="0"/>
        <w:jc w:val="both"/>
        <w:rPr>
          <w:kern w:val="2"/>
          <w:sz w:val="24"/>
          <w:szCs w:val="24"/>
        </w:rPr>
      </w:pPr>
      <w:r w:rsidRPr="00512252">
        <w:rPr>
          <w:kern w:val="2"/>
          <w:sz w:val="24"/>
          <w:szCs w:val="24"/>
        </w:rPr>
        <w:t>108. В случае</w:t>
      </w:r>
      <w:proofErr w:type="gramStart"/>
      <w:r w:rsidRPr="00512252">
        <w:rPr>
          <w:kern w:val="2"/>
          <w:sz w:val="24"/>
          <w:szCs w:val="24"/>
        </w:rPr>
        <w:t>,</w:t>
      </w:r>
      <w:proofErr w:type="gramEnd"/>
      <w:r w:rsidRPr="00512252">
        <w:rPr>
          <w:kern w:val="2"/>
          <w:sz w:val="24"/>
          <w:szCs w:val="24"/>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(номер словами) предложением».</w:t>
      </w:r>
    </w:p>
    <w:p w:rsidR="00051451" w:rsidRPr="00512252" w:rsidRDefault="00051451" w:rsidP="00BD5C7E">
      <w:pPr>
        <w:pStyle w:val="ConsPlusNormal"/>
        <w:ind w:firstLine="0"/>
        <w:jc w:val="both"/>
        <w:rPr>
          <w:kern w:val="2"/>
          <w:sz w:val="24"/>
          <w:szCs w:val="24"/>
        </w:rPr>
      </w:pPr>
      <w:r w:rsidRPr="00512252">
        <w:rPr>
          <w:kern w:val="2"/>
          <w:sz w:val="24"/>
          <w:szCs w:val="24"/>
        </w:rPr>
        <w:t>Пример:</w:t>
      </w:r>
    </w:p>
    <w:p w:rsidR="00051451" w:rsidRPr="00512252" w:rsidRDefault="00051451" w:rsidP="00BD5C7E">
      <w:pPr>
        <w:pStyle w:val="ConsPlusNormal"/>
        <w:keepNext/>
        <w:ind w:firstLine="0"/>
        <w:jc w:val="both"/>
        <w:rPr>
          <w:kern w:val="2"/>
          <w:sz w:val="24"/>
          <w:szCs w:val="24"/>
        </w:rPr>
      </w:pPr>
      <w:r w:rsidRPr="00512252">
        <w:rPr>
          <w:kern w:val="2"/>
          <w:sz w:val="24"/>
          <w:szCs w:val="24"/>
        </w:rPr>
        <w:t>«Подпункт 1 пункта 10 дополнить новым третьим предложением в следующей редакции: «Срок направления уведомления устанавливается правовым актом главы _____ муниципального образования.».».</w:t>
      </w:r>
    </w:p>
    <w:p w:rsidR="00051451" w:rsidRPr="00512252" w:rsidRDefault="00051451" w:rsidP="00BD5C7E">
      <w:pPr>
        <w:pStyle w:val="ConsPlusNormal"/>
        <w:ind w:firstLine="0"/>
        <w:jc w:val="both"/>
        <w:rPr>
          <w:kern w:val="2"/>
          <w:sz w:val="24"/>
          <w:szCs w:val="24"/>
        </w:rPr>
      </w:pPr>
      <w:r w:rsidRPr="00512252">
        <w:rPr>
          <w:kern w:val="2"/>
          <w:sz w:val="24"/>
          <w:szCs w:val="24"/>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051451" w:rsidRPr="00512252" w:rsidRDefault="00051451" w:rsidP="00BD5C7E">
      <w:pPr>
        <w:pStyle w:val="ConsPlusNormal"/>
        <w:ind w:firstLine="0"/>
        <w:jc w:val="both"/>
        <w:rPr>
          <w:kern w:val="2"/>
          <w:sz w:val="24"/>
          <w:szCs w:val="24"/>
        </w:rPr>
      </w:pPr>
      <w:r w:rsidRPr="00512252">
        <w:rPr>
          <w:kern w:val="2"/>
          <w:sz w:val="24"/>
          <w:szCs w:val="24"/>
        </w:rPr>
        <w:t>Пример:</w:t>
      </w:r>
    </w:p>
    <w:p w:rsidR="00051451" w:rsidRPr="00512252" w:rsidRDefault="00051451" w:rsidP="00BD5C7E">
      <w:pPr>
        <w:pStyle w:val="ConsPlusNormal"/>
        <w:keepLines/>
        <w:ind w:firstLine="0"/>
        <w:jc w:val="both"/>
        <w:rPr>
          <w:kern w:val="2"/>
          <w:sz w:val="24"/>
          <w:szCs w:val="24"/>
        </w:rPr>
      </w:pPr>
      <w:r w:rsidRPr="00512252">
        <w:rPr>
          <w:kern w:val="2"/>
          <w:sz w:val="24"/>
          <w:szCs w:val="24"/>
        </w:rPr>
        <w:t>«цифры «14, 15, 125» заменить цифрами «15, 16, 126».».</w:t>
      </w:r>
    </w:p>
    <w:p w:rsidR="00051451" w:rsidRPr="00512252" w:rsidRDefault="00051451" w:rsidP="00BD5C7E">
      <w:pPr>
        <w:pStyle w:val="ConsPlusNormal"/>
        <w:ind w:firstLine="0"/>
        <w:jc w:val="both"/>
        <w:rPr>
          <w:kern w:val="2"/>
          <w:sz w:val="24"/>
          <w:szCs w:val="24"/>
        </w:rPr>
      </w:pPr>
      <w:r w:rsidRPr="00512252">
        <w:rPr>
          <w:kern w:val="2"/>
          <w:sz w:val="24"/>
          <w:szCs w:val="24"/>
        </w:rPr>
        <w:t xml:space="preserve">При необходимости заменить одновременно слова и цифры употребляется термин «слова». </w:t>
      </w:r>
    </w:p>
    <w:p w:rsidR="00051451" w:rsidRPr="00512252" w:rsidRDefault="00051451" w:rsidP="00BD5C7E">
      <w:pPr>
        <w:pStyle w:val="ConsPlusNormal"/>
        <w:keepNext/>
        <w:ind w:firstLine="0"/>
        <w:jc w:val="both"/>
        <w:rPr>
          <w:kern w:val="2"/>
          <w:sz w:val="24"/>
          <w:szCs w:val="24"/>
        </w:rPr>
      </w:pPr>
      <w:r w:rsidRPr="00512252">
        <w:rPr>
          <w:kern w:val="2"/>
          <w:sz w:val="24"/>
          <w:szCs w:val="24"/>
        </w:rPr>
        <w:t>Пример:</w:t>
      </w:r>
    </w:p>
    <w:p w:rsidR="00051451" w:rsidRPr="00512252" w:rsidRDefault="00051451" w:rsidP="00BD5C7E">
      <w:pPr>
        <w:pStyle w:val="ConsPlusNormal"/>
        <w:keepNext/>
        <w:keepLines/>
        <w:ind w:firstLine="0"/>
        <w:jc w:val="both"/>
        <w:rPr>
          <w:kern w:val="2"/>
          <w:sz w:val="24"/>
          <w:szCs w:val="24"/>
        </w:rPr>
      </w:pPr>
      <w:r w:rsidRPr="00512252">
        <w:rPr>
          <w:kern w:val="2"/>
          <w:sz w:val="24"/>
          <w:szCs w:val="24"/>
        </w:rPr>
        <w:t>«слова «в 50 раз» заменить словами «в 100 раз»</w:t>
      </w:r>
      <w:proofErr w:type="gramStart"/>
      <w:r w:rsidRPr="00512252">
        <w:rPr>
          <w:kern w:val="2"/>
          <w:sz w:val="24"/>
          <w:szCs w:val="24"/>
        </w:rPr>
        <w:t>.»</w:t>
      </w:r>
      <w:proofErr w:type="gramEnd"/>
      <w:r w:rsidRPr="00512252">
        <w:rPr>
          <w:kern w:val="2"/>
          <w:sz w:val="24"/>
          <w:szCs w:val="24"/>
        </w:rPr>
        <w:t>.</w:t>
      </w:r>
    </w:p>
    <w:p w:rsidR="00051451" w:rsidRPr="00512252" w:rsidRDefault="00051451" w:rsidP="00BD5C7E">
      <w:pPr>
        <w:pStyle w:val="ConsPlusNormal"/>
        <w:ind w:firstLine="0"/>
        <w:jc w:val="both"/>
        <w:rPr>
          <w:kern w:val="2"/>
          <w:sz w:val="24"/>
          <w:szCs w:val="24"/>
        </w:rPr>
      </w:pPr>
      <w:r w:rsidRPr="00512252">
        <w:rPr>
          <w:kern w:val="2"/>
          <w:sz w:val="24"/>
          <w:szCs w:val="24"/>
        </w:rPr>
        <w:t xml:space="preserve">110. </w:t>
      </w:r>
      <w:proofErr w:type="gramStart"/>
      <w:r w:rsidRPr="00512252">
        <w:rPr>
          <w:kern w:val="2"/>
          <w:sz w:val="24"/>
          <w:szCs w:val="24"/>
        </w:rPr>
        <w:t>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(слова указываются в</w:t>
      </w:r>
      <w:proofErr w:type="gramEnd"/>
      <w:r w:rsidRPr="00512252">
        <w:rPr>
          <w:kern w:val="2"/>
          <w:sz w:val="24"/>
          <w:szCs w:val="24"/>
        </w:rPr>
        <w:t xml:space="preserve"> </w:t>
      </w:r>
      <w:proofErr w:type="gramStart"/>
      <w:r w:rsidRPr="00512252">
        <w:rPr>
          <w:kern w:val="2"/>
          <w:sz w:val="24"/>
          <w:szCs w:val="24"/>
        </w:rPr>
        <w:t xml:space="preserve">именительном падеже и в единственном числе) …» в соответствующих числе и падеже заменить словами «… (слова указываются в именительном падеже и в единственном числе) …» в соответствующих числе и падеже.». </w:t>
      </w:r>
      <w:proofErr w:type="gramEnd"/>
    </w:p>
    <w:p w:rsidR="00051451" w:rsidRPr="00512252" w:rsidRDefault="00051451" w:rsidP="00BD5C7E">
      <w:pPr>
        <w:pStyle w:val="ConsPlusNormal"/>
        <w:ind w:firstLine="0"/>
        <w:jc w:val="both"/>
        <w:rPr>
          <w:kern w:val="2"/>
          <w:sz w:val="24"/>
          <w:szCs w:val="24"/>
        </w:rPr>
      </w:pPr>
      <w:r w:rsidRPr="00512252">
        <w:rPr>
          <w:kern w:val="2"/>
          <w:sz w:val="24"/>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051451" w:rsidRPr="00512252" w:rsidRDefault="00051451" w:rsidP="00BD5C7E">
      <w:pPr>
        <w:keepNext/>
        <w:jc w:val="both"/>
        <w:rPr>
          <w:rFonts w:ascii="Arial" w:hAnsi="Arial" w:cs="Arial"/>
          <w:kern w:val="2"/>
        </w:rPr>
      </w:pPr>
      <w:r w:rsidRPr="00512252">
        <w:rPr>
          <w:rFonts w:ascii="Arial" w:hAnsi="Arial" w:cs="Arial"/>
          <w:kern w:val="2"/>
        </w:rPr>
        <w:t>Глава 11. Требования к оформлению муниципальных правовых актов</w:t>
      </w:r>
      <w:r w:rsidRPr="00512252">
        <w:rPr>
          <w:rFonts w:ascii="Arial" w:hAnsi="Arial" w:cs="Arial"/>
          <w:kern w:val="2"/>
        </w:rPr>
        <w:br/>
        <w:t xml:space="preserve">о признании </w:t>
      </w:r>
      <w:proofErr w:type="gramStart"/>
      <w:r w:rsidRPr="00512252">
        <w:rPr>
          <w:rFonts w:ascii="Arial" w:hAnsi="Arial" w:cs="Arial"/>
          <w:kern w:val="2"/>
        </w:rPr>
        <w:t>утратившими</w:t>
      </w:r>
      <w:proofErr w:type="gramEnd"/>
      <w:r w:rsidRPr="00512252">
        <w:rPr>
          <w:rFonts w:ascii="Arial" w:hAnsi="Arial" w:cs="Arial"/>
          <w:kern w:val="2"/>
        </w:rPr>
        <w:t xml:space="preserve"> силу (об отмене) муниципальных</w:t>
      </w:r>
      <w:r w:rsidRPr="00512252">
        <w:rPr>
          <w:rFonts w:ascii="Arial" w:hAnsi="Arial" w:cs="Arial"/>
          <w:kern w:val="2"/>
        </w:rPr>
        <w:br/>
        <w:t>правовых актов, о признании утратившими силу отдельных</w:t>
      </w:r>
      <w:r w:rsidRPr="00512252">
        <w:rPr>
          <w:rFonts w:ascii="Arial" w:hAnsi="Arial" w:cs="Arial"/>
          <w:kern w:val="2"/>
        </w:rPr>
        <w:br/>
        <w:t>положений муниципальных правовых актов</w:t>
      </w:r>
    </w:p>
    <w:p w:rsidR="00051451" w:rsidRPr="00512252" w:rsidRDefault="00051451" w:rsidP="00BD5C7E">
      <w:pPr>
        <w:pStyle w:val="ConsPlusNormal"/>
        <w:ind w:firstLine="0"/>
        <w:jc w:val="both"/>
        <w:rPr>
          <w:kern w:val="2"/>
          <w:sz w:val="24"/>
          <w:szCs w:val="24"/>
        </w:rPr>
      </w:pPr>
      <w:r w:rsidRPr="00512252">
        <w:rPr>
          <w:kern w:val="2"/>
          <w:sz w:val="24"/>
          <w:szCs w:val="24"/>
        </w:rPr>
        <w:t xml:space="preserve">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512252">
        <w:rPr>
          <w:kern w:val="2"/>
          <w:sz w:val="24"/>
          <w:szCs w:val="24"/>
        </w:rPr>
        <w:t>утратившими</w:t>
      </w:r>
      <w:proofErr w:type="gramEnd"/>
      <w:r w:rsidRPr="00512252">
        <w:rPr>
          <w:kern w:val="2"/>
          <w:sz w:val="24"/>
          <w:szCs w:val="24"/>
        </w:rPr>
        <w:t xml:space="preserve"> силу отдельных положений иного муниципального правового акта формулируется следующим образом:</w:t>
      </w:r>
    </w:p>
    <w:p w:rsidR="00051451" w:rsidRPr="00512252" w:rsidRDefault="00051451" w:rsidP="00BD5C7E">
      <w:pPr>
        <w:pStyle w:val="ConsPlusNormal"/>
        <w:ind w:firstLine="0"/>
        <w:jc w:val="both"/>
        <w:rPr>
          <w:kern w:val="2"/>
          <w:sz w:val="24"/>
          <w:szCs w:val="24"/>
        </w:rPr>
      </w:pPr>
      <w:r w:rsidRPr="00512252">
        <w:rPr>
          <w:kern w:val="2"/>
          <w:sz w:val="24"/>
          <w:szCs w:val="24"/>
        </w:rPr>
        <w:t xml:space="preserve">1)  «Об отмене решения Думы _____ муниципального образования …» или «О признании </w:t>
      </w:r>
      <w:proofErr w:type="gramStart"/>
      <w:r w:rsidRPr="00512252">
        <w:rPr>
          <w:kern w:val="2"/>
          <w:sz w:val="24"/>
          <w:szCs w:val="24"/>
        </w:rPr>
        <w:t>утратившим</w:t>
      </w:r>
      <w:proofErr w:type="gramEnd"/>
      <w:r w:rsidRPr="00512252">
        <w:rPr>
          <w:kern w:val="2"/>
          <w:sz w:val="24"/>
          <w:szCs w:val="24"/>
        </w:rPr>
        <w:t xml:space="preserve"> силу решения Думы _____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051451" w:rsidRPr="00512252" w:rsidRDefault="00051451" w:rsidP="00BD5C7E">
      <w:pPr>
        <w:pStyle w:val="ConsPlusNormal"/>
        <w:keepNext/>
        <w:keepLines/>
        <w:ind w:firstLine="0"/>
        <w:jc w:val="both"/>
        <w:rPr>
          <w:kern w:val="2"/>
          <w:sz w:val="24"/>
          <w:szCs w:val="24"/>
        </w:rPr>
      </w:pPr>
      <w:r w:rsidRPr="00512252">
        <w:rPr>
          <w:kern w:val="2"/>
          <w:sz w:val="24"/>
          <w:szCs w:val="24"/>
        </w:rPr>
        <w:t>Примеры:</w:t>
      </w:r>
    </w:p>
    <w:p w:rsidR="00051451" w:rsidRPr="00512252" w:rsidRDefault="00051451" w:rsidP="00BD5C7E">
      <w:pPr>
        <w:pStyle w:val="ConsPlusNormal"/>
        <w:keepLines/>
        <w:ind w:firstLine="0"/>
        <w:jc w:val="both"/>
        <w:rPr>
          <w:kern w:val="2"/>
          <w:sz w:val="24"/>
          <w:szCs w:val="24"/>
        </w:rPr>
      </w:pPr>
      <w:r w:rsidRPr="00512252">
        <w:rPr>
          <w:kern w:val="2"/>
          <w:sz w:val="24"/>
          <w:szCs w:val="24"/>
        </w:rPr>
        <w:t>«Об отмене решения Думы _____ муниципального образования от 11 марта 2014 года № 164»;</w:t>
      </w:r>
    </w:p>
    <w:p w:rsidR="00051451" w:rsidRPr="00512252" w:rsidRDefault="00051451" w:rsidP="00BD5C7E">
      <w:pPr>
        <w:pStyle w:val="ConsPlusNormal"/>
        <w:keepLines/>
        <w:ind w:firstLine="0"/>
        <w:jc w:val="both"/>
        <w:rPr>
          <w:kern w:val="2"/>
          <w:sz w:val="24"/>
          <w:szCs w:val="24"/>
        </w:rPr>
      </w:pPr>
      <w:r w:rsidRPr="00512252">
        <w:rPr>
          <w:kern w:val="2"/>
          <w:sz w:val="24"/>
          <w:szCs w:val="24"/>
        </w:rPr>
        <w:t xml:space="preserve">«О признании </w:t>
      </w:r>
      <w:proofErr w:type="gramStart"/>
      <w:r w:rsidRPr="00512252">
        <w:rPr>
          <w:kern w:val="2"/>
          <w:sz w:val="24"/>
          <w:szCs w:val="24"/>
        </w:rPr>
        <w:t>утратившим</w:t>
      </w:r>
      <w:proofErr w:type="gramEnd"/>
      <w:r w:rsidRPr="00512252">
        <w:rPr>
          <w:kern w:val="2"/>
          <w:sz w:val="24"/>
          <w:szCs w:val="24"/>
        </w:rPr>
        <w:t xml:space="preserve"> силу решения Думы _____ муниципального образования от 11 марта 2014 года № 164»;</w:t>
      </w:r>
    </w:p>
    <w:p w:rsidR="00051451" w:rsidRPr="00512252" w:rsidRDefault="00051451" w:rsidP="00BD5C7E">
      <w:pPr>
        <w:pStyle w:val="ConsPlusNormal"/>
        <w:ind w:firstLine="0"/>
        <w:jc w:val="both"/>
        <w:rPr>
          <w:kern w:val="2"/>
          <w:sz w:val="24"/>
          <w:szCs w:val="24"/>
        </w:rPr>
      </w:pPr>
      <w:r w:rsidRPr="00512252">
        <w:rPr>
          <w:kern w:val="2"/>
          <w:sz w:val="24"/>
          <w:szCs w:val="24"/>
        </w:rPr>
        <w:t xml:space="preserve">2) «О признании </w:t>
      </w:r>
      <w:proofErr w:type="gramStart"/>
      <w:r w:rsidRPr="00512252">
        <w:rPr>
          <w:kern w:val="2"/>
          <w:sz w:val="24"/>
          <w:szCs w:val="24"/>
        </w:rPr>
        <w:t>утратившим</w:t>
      </w:r>
      <w:proofErr w:type="gramEnd"/>
      <w:r w:rsidRPr="00512252">
        <w:rPr>
          <w:kern w:val="2"/>
          <w:sz w:val="24"/>
          <w:szCs w:val="24"/>
        </w:rPr>
        <w:t xml:space="preserve"> силу подпункта… пункта… решения Думы _____ муниципального образования …» – если муниципальный правовой акт </w:t>
      </w:r>
      <w:r w:rsidRPr="00512252">
        <w:rPr>
          <w:kern w:val="2"/>
          <w:sz w:val="24"/>
          <w:szCs w:val="24"/>
        </w:rPr>
        <w:lastRenderedPageBreak/>
        <w:t>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051451" w:rsidRPr="00512252" w:rsidRDefault="00051451" w:rsidP="00BD5C7E">
      <w:pPr>
        <w:pStyle w:val="ConsPlusNormal"/>
        <w:keepLines/>
        <w:ind w:firstLine="0"/>
        <w:jc w:val="both"/>
        <w:rPr>
          <w:kern w:val="2"/>
          <w:sz w:val="24"/>
          <w:szCs w:val="24"/>
        </w:rPr>
      </w:pPr>
      <w:r w:rsidRPr="00512252">
        <w:rPr>
          <w:kern w:val="2"/>
          <w:sz w:val="24"/>
          <w:szCs w:val="24"/>
        </w:rPr>
        <w:t>Пример:</w:t>
      </w:r>
    </w:p>
    <w:p w:rsidR="00051451" w:rsidRPr="00512252" w:rsidRDefault="00051451" w:rsidP="00BD5C7E">
      <w:pPr>
        <w:autoSpaceDE w:val="0"/>
        <w:autoSpaceDN w:val="0"/>
        <w:adjustRightInd w:val="0"/>
        <w:jc w:val="both"/>
        <w:rPr>
          <w:rFonts w:ascii="Arial" w:hAnsi="Arial" w:cs="Arial"/>
          <w:kern w:val="2"/>
        </w:rPr>
      </w:pPr>
      <w:r w:rsidRPr="00512252">
        <w:rPr>
          <w:rFonts w:ascii="Arial" w:eastAsia="Calibri" w:hAnsi="Arial" w:cs="Arial"/>
        </w:rPr>
        <w:t xml:space="preserve">«О признании </w:t>
      </w:r>
      <w:proofErr w:type="gramStart"/>
      <w:r w:rsidRPr="00512252">
        <w:rPr>
          <w:rFonts w:ascii="Arial" w:eastAsia="Calibri" w:hAnsi="Arial" w:cs="Arial"/>
        </w:rPr>
        <w:t>утратившим</w:t>
      </w:r>
      <w:proofErr w:type="gramEnd"/>
      <w:r w:rsidRPr="00512252">
        <w:rPr>
          <w:rFonts w:ascii="Arial" w:eastAsia="Calibri" w:hAnsi="Arial" w:cs="Arial"/>
        </w:rPr>
        <w:t xml:space="preserve"> силу подпункта 5 пункта 1 </w:t>
      </w:r>
      <w:r w:rsidRPr="00512252">
        <w:rPr>
          <w:rFonts w:ascii="Arial" w:hAnsi="Arial" w:cs="Arial"/>
          <w:kern w:val="2"/>
        </w:rPr>
        <w:t>решения Думы _____ муниципального образования</w:t>
      </w:r>
      <w:r w:rsidRPr="00512252">
        <w:rPr>
          <w:rFonts w:ascii="Arial" w:eastAsia="Calibri" w:hAnsi="Arial" w:cs="Arial"/>
        </w:rPr>
        <w:t xml:space="preserve"> от 17 сентября 2013 года № 361»;</w:t>
      </w:r>
    </w:p>
    <w:p w:rsidR="00051451" w:rsidRPr="00512252" w:rsidRDefault="00051451" w:rsidP="00BD5C7E">
      <w:pPr>
        <w:pStyle w:val="ConsPlusNormal"/>
        <w:ind w:firstLine="0"/>
        <w:jc w:val="both"/>
        <w:rPr>
          <w:kern w:val="2"/>
          <w:sz w:val="24"/>
          <w:szCs w:val="24"/>
        </w:rPr>
      </w:pPr>
      <w:r w:rsidRPr="00512252">
        <w:rPr>
          <w:kern w:val="2"/>
          <w:sz w:val="24"/>
          <w:szCs w:val="24"/>
        </w:rPr>
        <w:t xml:space="preserve">3) «О признании </w:t>
      </w:r>
      <w:proofErr w:type="gramStart"/>
      <w:r w:rsidRPr="00512252">
        <w:rPr>
          <w:kern w:val="2"/>
          <w:sz w:val="24"/>
          <w:szCs w:val="24"/>
        </w:rPr>
        <w:t>утратившими</w:t>
      </w:r>
      <w:proofErr w:type="gramEnd"/>
      <w:r w:rsidRPr="00512252">
        <w:rPr>
          <w:kern w:val="2"/>
          <w:sz w:val="24"/>
          <w:szCs w:val="24"/>
        </w:rPr>
        <w:t xml:space="preserve"> силу отдельных положений решения Думы _____ 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512252">
        <w:rPr>
          <w:kern w:val="2"/>
          <w:sz w:val="24"/>
          <w:szCs w:val="24"/>
        </w:rPr>
        <w:t>утратившим</w:t>
      </w:r>
      <w:proofErr w:type="gramEnd"/>
      <w:r w:rsidRPr="00512252">
        <w:rPr>
          <w:kern w:val="2"/>
          <w:sz w:val="24"/>
          <w:szCs w:val="24"/>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512252">
        <w:rPr>
          <w:kern w:val="2"/>
          <w:sz w:val="24"/>
          <w:szCs w:val="24"/>
        </w:rPr>
        <w:t>утратившими</w:t>
      </w:r>
      <w:proofErr w:type="gramEnd"/>
      <w:r w:rsidRPr="00512252">
        <w:rPr>
          <w:kern w:val="2"/>
          <w:sz w:val="24"/>
          <w:szCs w:val="24"/>
        </w:rPr>
        <w:t xml:space="preserve"> силу, указывается в тексте муниципального правового акта о признании утратившим силу.</w:t>
      </w:r>
    </w:p>
    <w:p w:rsidR="00051451" w:rsidRPr="00512252" w:rsidRDefault="00051451" w:rsidP="00BD5C7E">
      <w:pPr>
        <w:pStyle w:val="ConsPlusNormal"/>
        <w:ind w:firstLine="0"/>
        <w:jc w:val="both"/>
        <w:rPr>
          <w:kern w:val="2"/>
          <w:sz w:val="24"/>
          <w:szCs w:val="24"/>
        </w:rPr>
      </w:pPr>
      <w:r w:rsidRPr="00512252">
        <w:rPr>
          <w:kern w:val="2"/>
          <w:sz w:val="24"/>
          <w:szCs w:val="24"/>
        </w:rPr>
        <w:t xml:space="preserve">Пример: </w:t>
      </w:r>
    </w:p>
    <w:p w:rsidR="00051451" w:rsidRPr="00512252" w:rsidRDefault="00051451" w:rsidP="00BD5C7E">
      <w:pPr>
        <w:autoSpaceDE w:val="0"/>
        <w:autoSpaceDN w:val="0"/>
        <w:adjustRightInd w:val="0"/>
        <w:jc w:val="both"/>
        <w:rPr>
          <w:rFonts w:ascii="Arial" w:hAnsi="Arial" w:cs="Arial"/>
          <w:kern w:val="2"/>
        </w:rPr>
      </w:pPr>
      <w:r w:rsidRPr="00512252">
        <w:rPr>
          <w:rFonts w:ascii="Arial" w:eastAsia="Calibri" w:hAnsi="Arial" w:cs="Arial"/>
        </w:rPr>
        <w:t xml:space="preserve">«О признании </w:t>
      </w:r>
      <w:proofErr w:type="gramStart"/>
      <w:r w:rsidRPr="00512252">
        <w:rPr>
          <w:rFonts w:ascii="Arial" w:eastAsia="Calibri" w:hAnsi="Arial" w:cs="Arial"/>
        </w:rPr>
        <w:t>утратившими</w:t>
      </w:r>
      <w:proofErr w:type="gramEnd"/>
      <w:r w:rsidRPr="00512252">
        <w:rPr>
          <w:rFonts w:ascii="Arial" w:eastAsia="Calibri" w:hAnsi="Arial" w:cs="Arial"/>
        </w:rPr>
        <w:t xml:space="preserve"> силу отдельных положений </w:t>
      </w:r>
      <w:r w:rsidRPr="00512252">
        <w:rPr>
          <w:rFonts w:ascii="Arial" w:hAnsi="Arial" w:cs="Arial"/>
          <w:kern w:val="2"/>
        </w:rPr>
        <w:t>решения Думы _____ муниципального образования</w:t>
      </w:r>
      <w:r w:rsidRPr="00512252">
        <w:rPr>
          <w:rFonts w:ascii="Arial" w:eastAsia="Calibri" w:hAnsi="Arial" w:cs="Arial"/>
        </w:rPr>
        <w:t xml:space="preserve"> от 10 сентября 2014 года № 2»;</w:t>
      </w:r>
    </w:p>
    <w:p w:rsidR="00051451" w:rsidRPr="00512252" w:rsidRDefault="00051451" w:rsidP="00BD5C7E">
      <w:pPr>
        <w:pStyle w:val="ConsPlusNormal"/>
        <w:ind w:firstLine="0"/>
        <w:jc w:val="both"/>
        <w:rPr>
          <w:kern w:val="2"/>
          <w:sz w:val="24"/>
          <w:szCs w:val="24"/>
        </w:rPr>
      </w:pPr>
      <w:r w:rsidRPr="00512252">
        <w:rPr>
          <w:kern w:val="2"/>
          <w:sz w:val="24"/>
          <w:szCs w:val="24"/>
        </w:rPr>
        <w:t xml:space="preserve">4) «Об отмене отдельных решений Думы _____ муниципального образования» или «О признании </w:t>
      </w:r>
      <w:proofErr w:type="gramStart"/>
      <w:r w:rsidRPr="00512252">
        <w:rPr>
          <w:kern w:val="2"/>
          <w:sz w:val="24"/>
          <w:szCs w:val="24"/>
        </w:rPr>
        <w:t>утратившими</w:t>
      </w:r>
      <w:proofErr w:type="gramEnd"/>
      <w:r w:rsidRPr="00512252">
        <w:rPr>
          <w:kern w:val="2"/>
          <w:sz w:val="24"/>
          <w:szCs w:val="24"/>
        </w:rPr>
        <w:t xml:space="preserve"> силу отдельных решений Думы _____ 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51451" w:rsidRPr="00512252" w:rsidRDefault="00051451" w:rsidP="00BD5C7E">
      <w:pPr>
        <w:pStyle w:val="ConsPlusNormal"/>
        <w:ind w:firstLine="0"/>
        <w:jc w:val="both"/>
        <w:rPr>
          <w:kern w:val="2"/>
          <w:sz w:val="24"/>
          <w:szCs w:val="24"/>
        </w:rPr>
      </w:pPr>
      <w:r w:rsidRPr="00512252">
        <w:rPr>
          <w:kern w:val="2"/>
          <w:sz w:val="24"/>
          <w:szCs w:val="24"/>
        </w:rPr>
        <w:t>Примеры:</w:t>
      </w:r>
    </w:p>
    <w:p w:rsidR="00051451" w:rsidRPr="00512252" w:rsidRDefault="00051451" w:rsidP="00BD5C7E">
      <w:pPr>
        <w:pStyle w:val="ConsPlusNormal"/>
        <w:ind w:firstLine="0"/>
        <w:jc w:val="both"/>
        <w:rPr>
          <w:kern w:val="2"/>
          <w:sz w:val="24"/>
          <w:szCs w:val="24"/>
        </w:rPr>
      </w:pPr>
      <w:r w:rsidRPr="00512252">
        <w:rPr>
          <w:kern w:val="2"/>
          <w:sz w:val="24"/>
          <w:szCs w:val="24"/>
        </w:rPr>
        <w:t>«Об отмене отдельных решений Думы _____ муниципального образования по вопросам противодействия коррупции в _______ муниципальном образовании»;</w:t>
      </w:r>
    </w:p>
    <w:p w:rsidR="00051451" w:rsidRPr="00512252" w:rsidRDefault="00051451" w:rsidP="00BD5C7E">
      <w:pPr>
        <w:pStyle w:val="ConsPlusNormal"/>
        <w:ind w:firstLine="0"/>
        <w:jc w:val="both"/>
        <w:rPr>
          <w:rFonts w:eastAsia="Calibri"/>
          <w:sz w:val="24"/>
          <w:szCs w:val="24"/>
        </w:rPr>
      </w:pPr>
      <w:r w:rsidRPr="00512252">
        <w:rPr>
          <w:kern w:val="2"/>
          <w:sz w:val="24"/>
          <w:szCs w:val="24"/>
        </w:rPr>
        <w:t xml:space="preserve">«О признании </w:t>
      </w:r>
      <w:proofErr w:type="gramStart"/>
      <w:r w:rsidRPr="00512252">
        <w:rPr>
          <w:kern w:val="2"/>
          <w:sz w:val="24"/>
          <w:szCs w:val="24"/>
        </w:rPr>
        <w:t>утратившими</w:t>
      </w:r>
      <w:proofErr w:type="gramEnd"/>
      <w:r w:rsidRPr="00512252">
        <w:rPr>
          <w:kern w:val="2"/>
          <w:sz w:val="24"/>
          <w:szCs w:val="24"/>
        </w:rPr>
        <w:t xml:space="preserve"> силу отдельных решений Думы _____ муниципального образования по вопросам противодействия коррупции в _______ муниципальном образовании»;</w:t>
      </w:r>
    </w:p>
    <w:p w:rsidR="00051451" w:rsidRPr="00512252" w:rsidRDefault="00051451" w:rsidP="00BD5C7E">
      <w:pPr>
        <w:pStyle w:val="ConsPlusNormal"/>
        <w:ind w:firstLine="0"/>
        <w:jc w:val="both"/>
        <w:rPr>
          <w:kern w:val="2"/>
          <w:sz w:val="24"/>
          <w:szCs w:val="24"/>
        </w:rPr>
      </w:pPr>
      <w:r w:rsidRPr="00512252">
        <w:rPr>
          <w:kern w:val="2"/>
          <w:sz w:val="24"/>
          <w:szCs w:val="24"/>
        </w:rPr>
        <w:t xml:space="preserve">5) «Об отмене отдельных правовых актов администрации _____ муниципального образования» или «О признании </w:t>
      </w:r>
      <w:proofErr w:type="gramStart"/>
      <w:r w:rsidRPr="00512252">
        <w:rPr>
          <w:kern w:val="2"/>
          <w:sz w:val="24"/>
          <w:szCs w:val="24"/>
        </w:rPr>
        <w:t>утратившими</w:t>
      </w:r>
      <w:proofErr w:type="gramEnd"/>
      <w:r w:rsidRPr="00512252">
        <w:rPr>
          <w:kern w:val="2"/>
          <w:sz w:val="24"/>
          <w:szCs w:val="24"/>
        </w:rPr>
        <w:t xml:space="preserve"> силу отдельных правовых актов администрации _____ муниципального образования»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w:t>
      </w:r>
      <w:r w:rsidRPr="00512252">
        <w:rPr>
          <w:kern w:val="2"/>
          <w:sz w:val="24"/>
          <w:szCs w:val="24"/>
        </w:rPr>
        <w:lastRenderedPageBreak/>
        <w:t>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051451" w:rsidRPr="00512252" w:rsidRDefault="00051451" w:rsidP="006905A5">
      <w:pPr>
        <w:pStyle w:val="ConsPlusNormal"/>
        <w:keepNext/>
        <w:keepLines/>
        <w:ind w:firstLine="0"/>
        <w:jc w:val="both"/>
        <w:rPr>
          <w:kern w:val="2"/>
          <w:sz w:val="24"/>
          <w:szCs w:val="24"/>
        </w:rPr>
      </w:pPr>
      <w:r w:rsidRPr="00512252">
        <w:rPr>
          <w:kern w:val="2"/>
          <w:sz w:val="24"/>
          <w:szCs w:val="24"/>
        </w:rPr>
        <w:t>Примеры:</w:t>
      </w:r>
    </w:p>
    <w:p w:rsidR="00051451" w:rsidRPr="00512252" w:rsidRDefault="00051451" w:rsidP="006905A5">
      <w:pPr>
        <w:pStyle w:val="ConsPlusNormal"/>
        <w:ind w:firstLine="0"/>
        <w:jc w:val="both"/>
        <w:rPr>
          <w:rFonts w:eastAsia="Calibri"/>
          <w:sz w:val="24"/>
          <w:szCs w:val="24"/>
        </w:rPr>
      </w:pPr>
      <w:r w:rsidRPr="00512252">
        <w:rPr>
          <w:rFonts w:eastAsia="Calibri"/>
          <w:sz w:val="24"/>
          <w:szCs w:val="24"/>
        </w:rPr>
        <w:t xml:space="preserve">«Об отмене отдельных правовых актов администрации _____ муниципального образования </w:t>
      </w:r>
      <w:r w:rsidRPr="00512252">
        <w:rPr>
          <w:kern w:val="2"/>
          <w:sz w:val="24"/>
          <w:szCs w:val="24"/>
        </w:rPr>
        <w:t>по вопросам благоустройства в _______ муниципальном образовании</w:t>
      </w:r>
      <w:r w:rsidRPr="00512252">
        <w:rPr>
          <w:rFonts w:eastAsia="Calibri"/>
          <w:sz w:val="24"/>
          <w:szCs w:val="24"/>
        </w:rPr>
        <w:t>»;</w:t>
      </w:r>
    </w:p>
    <w:p w:rsidR="00051451" w:rsidRPr="00512252" w:rsidRDefault="00051451" w:rsidP="006905A5">
      <w:pPr>
        <w:pStyle w:val="ConsPlusNormal"/>
        <w:ind w:firstLine="0"/>
        <w:jc w:val="both"/>
        <w:rPr>
          <w:kern w:val="2"/>
          <w:sz w:val="24"/>
          <w:szCs w:val="24"/>
        </w:rPr>
      </w:pPr>
      <w:r w:rsidRPr="00512252">
        <w:rPr>
          <w:rFonts w:eastAsia="Calibri"/>
          <w:sz w:val="24"/>
          <w:szCs w:val="24"/>
        </w:rPr>
        <w:t xml:space="preserve">«О признании </w:t>
      </w:r>
      <w:proofErr w:type="gramStart"/>
      <w:r w:rsidRPr="00512252">
        <w:rPr>
          <w:rFonts w:eastAsia="Calibri"/>
          <w:sz w:val="24"/>
          <w:szCs w:val="24"/>
        </w:rPr>
        <w:t>утратившими</w:t>
      </w:r>
      <w:proofErr w:type="gramEnd"/>
      <w:r w:rsidRPr="00512252">
        <w:rPr>
          <w:rFonts w:eastAsia="Calibri"/>
          <w:sz w:val="24"/>
          <w:szCs w:val="24"/>
        </w:rPr>
        <w:t xml:space="preserve"> силу отдельных правовых актов администрации _____ муниципального образования </w:t>
      </w:r>
      <w:r w:rsidRPr="00512252">
        <w:rPr>
          <w:kern w:val="2"/>
          <w:sz w:val="24"/>
          <w:szCs w:val="24"/>
        </w:rPr>
        <w:t>по вопросам благоустройства в _______ муниципальном образовании</w:t>
      </w:r>
      <w:r w:rsidRPr="00512252">
        <w:rPr>
          <w:rFonts w:eastAsia="Calibri"/>
          <w:sz w:val="24"/>
          <w:szCs w:val="24"/>
        </w:rPr>
        <w:t>».</w:t>
      </w:r>
    </w:p>
    <w:p w:rsidR="00051451" w:rsidRPr="00512252" w:rsidRDefault="00051451" w:rsidP="006905A5">
      <w:pPr>
        <w:pStyle w:val="ConsPlusNormal"/>
        <w:spacing w:line="230" w:lineRule="auto"/>
        <w:ind w:firstLine="0"/>
        <w:jc w:val="both"/>
        <w:rPr>
          <w:kern w:val="2"/>
          <w:sz w:val="24"/>
          <w:szCs w:val="24"/>
        </w:rPr>
      </w:pPr>
      <w:r w:rsidRPr="00512252">
        <w:rPr>
          <w:kern w:val="2"/>
          <w:sz w:val="24"/>
          <w:szCs w:val="24"/>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051451" w:rsidRPr="00512252" w:rsidRDefault="00051451" w:rsidP="006905A5">
      <w:pPr>
        <w:pStyle w:val="ConsPlusNormal"/>
        <w:spacing w:line="230" w:lineRule="auto"/>
        <w:ind w:firstLine="0"/>
        <w:jc w:val="both"/>
        <w:rPr>
          <w:kern w:val="2"/>
          <w:sz w:val="24"/>
          <w:szCs w:val="24"/>
        </w:rPr>
      </w:pPr>
      <w:r w:rsidRPr="00512252">
        <w:rPr>
          <w:kern w:val="2"/>
          <w:sz w:val="24"/>
          <w:szCs w:val="24"/>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512252">
        <w:rPr>
          <w:kern w:val="2"/>
          <w:sz w:val="24"/>
          <w:szCs w:val="24"/>
        </w:rPr>
        <w:t>утратившими</w:t>
      </w:r>
      <w:proofErr w:type="gramEnd"/>
      <w:r w:rsidRPr="00512252">
        <w:rPr>
          <w:kern w:val="2"/>
          <w:sz w:val="24"/>
          <w:szCs w:val="24"/>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051451" w:rsidRPr="00512252" w:rsidRDefault="00051451" w:rsidP="006905A5">
      <w:pPr>
        <w:pStyle w:val="ConsPlusNormal"/>
        <w:spacing w:line="230" w:lineRule="auto"/>
        <w:ind w:firstLine="0"/>
        <w:jc w:val="both"/>
        <w:rPr>
          <w:kern w:val="2"/>
          <w:sz w:val="24"/>
          <w:szCs w:val="24"/>
        </w:rPr>
      </w:pPr>
      <w:proofErr w:type="gramStart"/>
      <w:r w:rsidRPr="00512252">
        <w:rPr>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051451" w:rsidRPr="00512252" w:rsidRDefault="00051451" w:rsidP="006905A5">
      <w:pPr>
        <w:pStyle w:val="ConsPlusNormal"/>
        <w:spacing w:line="230" w:lineRule="auto"/>
        <w:ind w:firstLine="0"/>
        <w:jc w:val="both"/>
        <w:rPr>
          <w:kern w:val="2"/>
          <w:sz w:val="24"/>
          <w:szCs w:val="24"/>
        </w:rPr>
      </w:pPr>
      <w:r w:rsidRPr="00512252">
        <w:rPr>
          <w:kern w:val="2"/>
          <w:sz w:val="24"/>
          <w:szCs w:val="24"/>
        </w:rPr>
        <w:t>114. Перечень, предусмотренный пунктом 113 настоящих Правил, может быть изложен:</w:t>
      </w:r>
    </w:p>
    <w:p w:rsidR="00051451" w:rsidRPr="00512252" w:rsidRDefault="00051451" w:rsidP="006905A5">
      <w:pPr>
        <w:pStyle w:val="ConsPlusNormal"/>
        <w:spacing w:line="230" w:lineRule="auto"/>
        <w:ind w:firstLine="0"/>
        <w:jc w:val="both"/>
        <w:rPr>
          <w:kern w:val="2"/>
          <w:sz w:val="24"/>
          <w:szCs w:val="24"/>
        </w:rPr>
      </w:pPr>
      <w:r w:rsidRPr="00512252">
        <w:rPr>
          <w:kern w:val="2"/>
          <w:sz w:val="24"/>
          <w:szCs w:val="24"/>
        </w:rPr>
        <w:t>1) в отдельном муниципальном правовом акте;</w:t>
      </w:r>
    </w:p>
    <w:p w:rsidR="00051451" w:rsidRPr="00512252" w:rsidRDefault="00051451" w:rsidP="006905A5">
      <w:pPr>
        <w:pStyle w:val="ConsPlusNormal"/>
        <w:spacing w:line="230" w:lineRule="auto"/>
        <w:ind w:firstLine="0"/>
        <w:jc w:val="both"/>
        <w:rPr>
          <w:kern w:val="2"/>
          <w:sz w:val="24"/>
          <w:szCs w:val="24"/>
        </w:rPr>
      </w:pPr>
      <w:r w:rsidRPr="00512252">
        <w:rPr>
          <w:kern w:val="2"/>
          <w:sz w:val="24"/>
          <w:szCs w:val="24"/>
        </w:rPr>
        <w:t>2) в самостоятельной статье (самостоятельном пункте) муниципального  правового акта, устанавливающего новое правовое регулирование;</w:t>
      </w:r>
    </w:p>
    <w:p w:rsidR="00051451" w:rsidRPr="00512252" w:rsidRDefault="00051451" w:rsidP="006905A5">
      <w:pPr>
        <w:pStyle w:val="ConsPlusNormal"/>
        <w:spacing w:line="230" w:lineRule="auto"/>
        <w:ind w:firstLine="0"/>
        <w:jc w:val="both"/>
        <w:rPr>
          <w:kern w:val="2"/>
          <w:sz w:val="24"/>
          <w:szCs w:val="24"/>
        </w:rPr>
      </w:pPr>
      <w:r w:rsidRPr="00512252">
        <w:rPr>
          <w:kern w:val="2"/>
          <w:sz w:val="24"/>
          <w:szCs w:val="24"/>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512252">
        <w:rPr>
          <w:kern w:val="2"/>
          <w:sz w:val="24"/>
          <w:szCs w:val="24"/>
        </w:rPr>
        <w:t>утратившими</w:t>
      </w:r>
      <w:proofErr w:type="gramEnd"/>
      <w:r w:rsidRPr="00512252">
        <w:rPr>
          <w:kern w:val="2"/>
          <w:sz w:val="24"/>
          <w:szCs w:val="24"/>
        </w:rPr>
        <w:t xml:space="preserve"> силу их отдельных положений).</w:t>
      </w:r>
    </w:p>
    <w:p w:rsidR="00051451" w:rsidRPr="00512252" w:rsidRDefault="00051451" w:rsidP="006905A5">
      <w:pPr>
        <w:pStyle w:val="ConsPlusNormal"/>
        <w:spacing w:line="230" w:lineRule="auto"/>
        <w:ind w:firstLine="0"/>
        <w:jc w:val="both"/>
        <w:rPr>
          <w:kern w:val="2"/>
          <w:sz w:val="24"/>
          <w:szCs w:val="24"/>
        </w:rPr>
      </w:pPr>
      <w:r w:rsidRPr="00512252">
        <w:rPr>
          <w:kern w:val="2"/>
          <w:sz w:val="24"/>
          <w:szCs w:val="24"/>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051451" w:rsidRPr="00512252" w:rsidRDefault="00051451" w:rsidP="006905A5">
      <w:pPr>
        <w:pStyle w:val="ConsPlusNormal"/>
        <w:spacing w:line="230" w:lineRule="auto"/>
        <w:ind w:firstLine="0"/>
        <w:jc w:val="both"/>
        <w:rPr>
          <w:kern w:val="2"/>
          <w:sz w:val="24"/>
          <w:szCs w:val="24"/>
        </w:rPr>
      </w:pPr>
      <w:r w:rsidRPr="00512252">
        <w:rPr>
          <w:kern w:val="2"/>
          <w:sz w:val="24"/>
          <w:szCs w:val="24"/>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051451" w:rsidRPr="00512252" w:rsidRDefault="00051451" w:rsidP="006905A5">
      <w:pPr>
        <w:pStyle w:val="ConsPlusNormal"/>
        <w:spacing w:line="230" w:lineRule="auto"/>
        <w:ind w:firstLine="0"/>
        <w:jc w:val="both"/>
        <w:rPr>
          <w:kern w:val="2"/>
          <w:sz w:val="24"/>
          <w:szCs w:val="24"/>
        </w:rPr>
      </w:pPr>
      <w:r w:rsidRPr="00512252">
        <w:rPr>
          <w:kern w:val="2"/>
          <w:sz w:val="24"/>
          <w:szCs w:val="24"/>
        </w:rPr>
        <w:t xml:space="preserve">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w:t>
      </w:r>
      <w:r w:rsidRPr="00512252">
        <w:rPr>
          <w:kern w:val="2"/>
          <w:sz w:val="24"/>
          <w:szCs w:val="24"/>
        </w:rPr>
        <w:lastRenderedPageBreak/>
        <w:t>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051451" w:rsidRPr="00512252" w:rsidRDefault="00051451" w:rsidP="006905A5">
      <w:pPr>
        <w:pStyle w:val="ConsPlusNormal"/>
        <w:ind w:firstLine="0"/>
        <w:jc w:val="both"/>
        <w:rPr>
          <w:kern w:val="2"/>
          <w:sz w:val="24"/>
          <w:szCs w:val="24"/>
        </w:rPr>
      </w:pPr>
      <w:r w:rsidRPr="00512252">
        <w:rPr>
          <w:kern w:val="2"/>
          <w:sz w:val="24"/>
          <w:szCs w:val="24"/>
        </w:rPr>
        <w:t xml:space="preserve">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051451" w:rsidRPr="00512252" w:rsidRDefault="00051451" w:rsidP="006905A5">
      <w:pPr>
        <w:pStyle w:val="ConsPlusNormal"/>
        <w:ind w:firstLine="0"/>
        <w:jc w:val="both"/>
        <w:rPr>
          <w:kern w:val="2"/>
          <w:sz w:val="24"/>
          <w:szCs w:val="24"/>
        </w:rPr>
      </w:pPr>
      <w:r w:rsidRPr="00512252">
        <w:rPr>
          <w:kern w:val="2"/>
          <w:sz w:val="24"/>
          <w:szCs w:val="24"/>
        </w:rPr>
        <w:t xml:space="preserve">118. </w:t>
      </w:r>
      <w:proofErr w:type="gramStart"/>
      <w:r w:rsidRPr="00512252">
        <w:rPr>
          <w:kern w:val="2"/>
          <w:sz w:val="24"/>
          <w:szCs w:val="24"/>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051451" w:rsidRPr="00512252" w:rsidRDefault="00051451" w:rsidP="006905A5">
      <w:pPr>
        <w:pStyle w:val="ConsPlusNormal"/>
        <w:ind w:firstLine="0"/>
        <w:jc w:val="both"/>
        <w:rPr>
          <w:kern w:val="2"/>
          <w:sz w:val="24"/>
          <w:szCs w:val="24"/>
        </w:rPr>
      </w:pPr>
      <w:r w:rsidRPr="00512252">
        <w:rPr>
          <w:kern w:val="2"/>
          <w:sz w:val="24"/>
          <w:szCs w:val="24"/>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512252">
        <w:rPr>
          <w:kern w:val="2"/>
          <w:sz w:val="24"/>
          <w:szCs w:val="24"/>
        </w:rPr>
        <w:t>утратившим</w:t>
      </w:r>
      <w:proofErr w:type="gramEnd"/>
      <w:r w:rsidRPr="00512252">
        <w:rPr>
          <w:kern w:val="2"/>
          <w:sz w:val="24"/>
          <w:szCs w:val="24"/>
        </w:rPr>
        <w:t xml:space="preserve"> силу.</w:t>
      </w:r>
    </w:p>
    <w:p w:rsidR="00051451" w:rsidRPr="00512252" w:rsidRDefault="00051451" w:rsidP="006905A5">
      <w:pPr>
        <w:pStyle w:val="ConsPlusNormal"/>
        <w:ind w:firstLine="0"/>
        <w:jc w:val="both"/>
        <w:rPr>
          <w:kern w:val="2"/>
          <w:sz w:val="24"/>
          <w:szCs w:val="24"/>
        </w:rPr>
      </w:pPr>
      <w:r w:rsidRPr="00512252">
        <w:rPr>
          <w:kern w:val="2"/>
          <w:sz w:val="24"/>
          <w:szCs w:val="24"/>
        </w:rPr>
        <w:t xml:space="preserve">120. Не допускается изменение нумерации структурных элементов муниципального правового акта при признании </w:t>
      </w:r>
      <w:proofErr w:type="gramStart"/>
      <w:r w:rsidRPr="00512252">
        <w:rPr>
          <w:kern w:val="2"/>
          <w:sz w:val="24"/>
          <w:szCs w:val="24"/>
        </w:rPr>
        <w:t>утратившими</w:t>
      </w:r>
      <w:proofErr w:type="gramEnd"/>
      <w:r w:rsidRPr="00512252">
        <w:rPr>
          <w:kern w:val="2"/>
          <w:sz w:val="24"/>
          <w:szCs w:val="24"/>
        </w:rPr>
        <w:t xml:space="preserve"> силу иных его структурных элементов. </w:t>
      </w:r>
    </w:p>
    <w:p w:rsidR="00051451" w:rsidRPr="00512252" w:rsidRDefault="00051451" w:rsidP="006905A5">
      <w:pPr>
        <w:pStyle w:val="ConsPlusNormal"/>
        <w:ind w:firstLine="0"/>
        <w:jc w:val="both"/>
        <w:rPr>
          <w:kern w:val="2"/>
          <w:sz w:val="24"/>
          <w:szCs w:val="24"/>
        </w:rPr>
      </w:pPr>
      <w:r w:rsidRPr="00512252">
        <w:rPr>
          <w:kern w:val="2"/>
          <w:sz w:val="24"/>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051451" w:rsidRPr="00512252" w:rsidRDefault="00051451" w:rsidP="00512252">
      <w:pPr>
        <w:keepNext/>
        <w:rPr>
          <w:rFonts w:ascii="Arial" w:hAnsi="Arial" w:cs="Arial"/>
          <w:kern w:val="2"/>
        </w:rPr>
      </w:pPr>
      <w:r w:rsidRPr="00512252">
        <w:rPr>
          <w:rFonts w:ascii="Arial" w:hAnsi="Arial" w:cs="Arial"/>
          <w:kern w:val="2"/>
        </w:rPr>
        <w:t>Глава 12. Требования к оформлен</w:t>
      </w:r>
      <w:r w:rsidR="00512252">
        <w:rPr>
          <w:rFonts w:ascii="Arial" w:hAnsi="Arial" w:cs="Arial"/>
          <w:kern w:val="2"/>
        </w:rPr>
        <w:t xml:space="preserve">ию муниципальных правовых актов </w:t>
      </w:r>
      <w:r w:rsidRPr="00512252">
        <w:rPr>
          <w:rFonts w:ascii="Arial" w:hAnsi="Arial" w:cs="Arial"/>
          <w:kern w:val="2"/>
        </w:rPr>
        <w:t>о приостановлении и возобновлении действия муниципальных правовых актов или отдельных положений муниципальных правовых актов</w:t>
      </w:r>
    </w:p>
    <w:p w:rsidR="00051451" w:rsidRPr="00512252" w:rsidRDefault="00051451" w:rsidP="00512252">
      <w:pPr>
        <w:pStyle w:val="ConsPlusNormal"/>
        <w:ind w:firstLine="0"/>
        <w:jc w:val="both"/>
        <w:rPr>
          <w:kern w:val="2"/>
          <w:sz w:val="24"/>
          <w:szCs w:val="24"/>
        </w:rPr>
      </w:pPr>
      <w:r w:rsidRPr="00512252">
        <w:rPr>
          <w:kern w:val="2"/>
          <w:sz w:val="24"/>
          <w:szCs w:val="24"/>
        </w:rPr>
        <w:t xml:space="preserve">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512252">
        <w:rPr>
          <w:kern w:val="2"/>
          <w:sz w:val="24"/>
          <w:szCs w:val="24"/>
        </w:rPr>
        <w:t>муниципальной</w:t>
      </w:r>
      <w:proofErr w:type="gramEnd"/>
      <w:r w:rsidRPr="00512252">
        <w:rPr>
          <w:kern w:val="2"/>
          <w:sz w:val="24"/>
          <w:szCs w:val="24"/>
        </w:rPr>
        <w:t xml:space="preserve"> правовой акт о приостановлении действия) формулируется следующим образом:</w:t>
      </w:r>
    </w:p>
    <w:p w:rsidR="00051451" w:rsidRPr="00512252" w:rsidRDefault="00051451" w:rsidP="006905A5">
      <w:pPr>
        <w:pStyle w:val="ConsPlusNormal"/>
        <w:ind w:firstLine="0"/>
        <w:jc w:val="both"/>
        <w:rPr>
          <w:kern w:val="2"/>
          <w:sz w:val="24"/>
          <w:szCs w:val="24"/>
        </w:rPr>
      </w:pPr>
      <w:r w:rsidRPr="00512252">
        <w:rPr>
          <w:kern w:val="2"/>
          <w:sz w:val="24"/>
          <w:szCs w:val="24"/>
        </w:rPr>
        <w:t>1)  «О приостановлении действия решения Думы _____ сельского поселения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051451" w:rsidRPr="00512252" w:rsidRDefault="00051451" w:rsidP="006905A5">
      <w:pPr>
        <w:pStyle w:val="ConsPlusNormal"/>
        <w:keepNext/>
        <w:keepLines/>
        <w:ind w:firstLine="0"/>
        <w:jc w:val="both"/>
        <w:rPr>
          <w:kern w:val="2"/>
          <w:sz w:val="24"/>
          <w:szCs w:val="24"/>
        </w:rPr>
      </w:pPr>
      <w:r w:rsidRPr="00512252">
        <w:rPr>
          <w:kern w:val="2"/>
          <w:sz w:val="24"/>
          <w:szCs w:val="24"/>
        </w:rPr>
        <w:t>Пример:</w:t>
      </w:r>
    </w:p>
    <w:p w:rsidR="00051451" w:rsidRPr="00512252" w:rsidRDefault="00051451" w:rsidP="006905A5">
      <w:pPr>
        <w:pStyle w:val="ConsPlusNormal"/>
        <w:keepLines/>
        <w:ind w:firstLine="0"/>
        <w:jc w:val="both"/>
        <w:rPr>
          <w:kern w:val="2"/>
          <w:sz w:val="24"/>
          <w:szCs w:val="24"/>
        </w:rPr>
      </w:pPr>
      <w:r w:rsidRPr="00512252">
        <w:rPr>
          <w:kern w:val="2"/>
          <w:sz w:val="24"/>
          <w:szCs w:val="24"/>
        </w:rPr>
        <w:t>«О приостановлении действия решения Думы _____ сельского поселения от 11 марта 2014 года № 164»;</w:t>
      </w:r>
    </w:p>
    <w:p w:rsidR="00051451" w:rsidRPr="00512252" w:rsidRDefault="00051451" w:rsidP="006905A5">
      <w:pPr>
        <w:pStyle w:val="ConsPlusNormal"/>
        <w:ind w:firstLine="0"/>
        <w:jc w:val="both"/>
        <w:rPr>
          <w:kern w:val="2"/>
          <w:sz w:val="24"/>
          <w:szCs w:val="24"/>
        </w:rPr>
      </w:pPr>
      <w:r w:rsidRPr="00512252">
        <w:rPr>
          <w:kern w:val="2"/>
          <w:sz w:val="24"/>
          <w:szCs w:val="24"/>
        </w:rPr>
        <w:t xml:space="preserve">2) «О приостановлении </w:t>
      </w:r>
      <w:proofErr w:type="gramStart"/>
      <w:r w:rsidRPr="00512252">
        <w:rPr>
          <w:kern w:val="2"/>
          <w:sz w:val="24"/>
          <w:szCs w:val="24"/>
        </w:rPr>
        <w:t>действия подпункта… пункта… решения Думы _____ сельского</w:t>
      </w:r>
      <w:proofErr w:type="gramEnd"/>
      <w:r w:rsidRPr="00512252">
        <w:rPr>
          <w:kern w:val="2"/>
          <w:sz w:val="24"/>
          <w:szCs w:val="24"/>
        </w:rPr>
        <w:t xml:space="preserve"> поселения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051451" w:rsidRPr="00512252" w:rsidRDefault="00051451" w:rsidP="006905A5">
      <w:pPr>
        <w:pStyle w:val="ConsPlusNormal"/>
        <w:keepLines/>
        <w:ind w:firstLine="0"/>
        <w:jc w:val="both"/>
        <w:rPr>
          <w:kern w:val="2"/>
          <w:sz w:val="24"/>
          <w:szCs w:val="24"/>
        </w:rPr>
      </w:pPr>
      <w:r w:rsidRPr="00512252">
        <w:rPr>
          <w:kern w:val="2"/>
          <w:sz w:val="24"/>
          <w:szCs w:val="24"/>
        </w:rPr>
        <w:t>Пример:</w:t>
      </w:r>
    </w:p>
    <w:p w:rsidR="00051451" w:rsidRPr="00512252" w:rsidRDefault="00051451" w:rsidP="006905A5">
      <w:pPr>
        <w:autoSpaceDE w:val="0"/>
        <w:autoSpaceDN w:val="0"/>
        <w:adjustRightInd w:val="0"/>
        <w:jc w:val="both"/>
        <w:rPr>
          <w:rFonts w:ascii="Arial" w:hAnsi="Arial" w:cs="Arial"/>
          <w:kern w:val="2"/>
        </w:rPr>
      </w:pPr>
      <w:r w:rsidRPr="00512252">
        <w:rPr>
          <w:rFonts w:ascii="Arial" w:eastAsia="Calibri" w:hAnsi="Arial" w:cs="Arial"/>
        </w:rPr>
        <w:t xml:space="preserve">«О приостановлении действия подпункта 5 пункта 1 </w:t>
      </w:r>
      <w:r w:rsidRPr="00512252">
        <w:rPr>
          <w:rFonts w:ascii="Arial" w:hAnsi="Arial" w:cs="Arial"/>
          <w:kern w:val="2"/>
        </w:rPr>
        <w:t>решения Думы ___ муниципального образования</w:t>
      </w:r>
      <w:r w:rsidRPr="00512252">
        <w:rPr>
          <w:rFonts w:ascii="Arial" w:eastAsia="Calibri" w:hAnsi="Arial" w:cs="Arial"/>
        </w:rPr>
        <w:t xml:space="preserve"> от 17 сентября 2013 года № 361»;</w:t>
      </w:r>
    </w:p>
    <w:p w:rsidR="00051451" w:rsidRPr="00512252" w:rsidRDefault="00051451" w:rsidP="006905A5">
      <w:pPr>
        <w:pStyle w:val="ConsPlusNormal"/>
        <w:ind w:firstLine="0"/>
        <w:jc w:val="both"/>
        <w:rPr>
          <w:kern w:val="2"/>
          <w:sz w:val="24"/>
          <w:szCs w:val="24"/>
        </w:rPr>
      </w:pPr>
      <w:r w:rsidRPr="00512252">
        <w:rPr>
          <w:kern w:val="2"/>
          <w:sz w:val="24"/>
          <w:szCs w:val="24"/>
        </w:rPr>
        <w:t xml:space="preserve">3) «О приостановлении действия отдельных положений решения Думы _____ сельского поселения …» – если муниципальный правовой акт предусматривает </w:t>
      </w:r>
      <w:r w:rsidRPr="00512252">
        <w:rPr>
          <w:kern w:val="2"/>
          <w:sz w:val="24"/>
          <w:szCs w:val="24"/>
        </w:rPr>
        <w:lastRenderedPageBreak/>
        <w:t xml:space="preserve">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512252">
        <w:rPr>
          <w:kern w:val="2"/>
          <w:sz w:val="24"/>
          <w:szCs w:val="24"/>
        </w:rPr>
        <w:t>утратившим</w:t>
      </w:r>
      <w:proofErr w:type="gramEnd"/>
      <w:r w:rsidRPr="00512252">
        <w:rPr>
          <w:kern w:val="2"/>
          <w:sz w:val="24"/>
          <w:szCs w:val="24"/>
        </w:rPr>
        <w:t xml:space="preserve"> силу.</w:t>
      </w:r>
    </w:p>
    <w:p w:rsidR="00051451" w:rsidRPr="00512252" w:rsidRDefault="00051451" w:rsidP="006905A5">
      <w:pPr>
        <w:pStyle w:val="ConsPlusNormal"/>
        <w:ind w:firstLine="0"/>
        <w:jc w:val="both"/>
        <w:rPr>
          <w:kern w:val="2"/>
          <w:sz w:val="24"/>
          <w:szCs w:val="24"/>
        </w:rPr>
      </w:pPr>
      <w:r w:rsidRPr="00512252">
        <w:rPr>
          <w:kern w:val="2"/>
          <w:sz w:val="24"/>
          <w:szCs w:val="24"/>
        </w:rPr>
        <w:t xml:space="preserve">Пример: </w:t>
      </w:r>
    </w:p>
    <w:p w:rsidR="00051451" w:rsidRPr="00512252" w:rsidRDefault="00051451" w:rsidP="006905A5">
      <w:pPr>
        <w:autoSpaceDE w:val="0"/>
        <w:autoSpaceDN w:val="0"/>
        <w:adjustRightInd w:val="0"/>
        <w:jc w:val="both"/>
        <w:rPr>
          <w:rFonts w:ascii="Arial" w:hAnsi="Arial" w:cs="Arial"/>
          <w:kern w:val="2"/>
        </w:rPr>
      </w:pPr>
      <w:r w:rsidRPr="00512252">
        <w:rPr>
          <w:rFonts w:ascii="Arial" w:eastAsia="Calibri" w:hAnsi="Arial" w:cs="Arial"/>
        </w:rPr>
        <w:t xml:space="preserve">«О приостановлении </w:t>
      </w:r>
      <w:proofErr w:type="gramStart"/>
      <w:r w:rsidRPr="00512252">
        <w:rPr>
          <w:rFonts w:ascii="Arial" w:eastAsia="Calibri" w:hAnsi="Arial" w:cs="Arial"/>
        </w:rPr>
        <w:t xml:space="preserve">действия отдельных положений </w:t>
      </w:r>
      <w:r w:rsidRPr="00512252">
        <w:rPr>
          <w:rFonts w:ascii="Arial" w:hAnsi="Arial" w:cs="Arial"/>
          <w:kern w:val="2"/>
        </w:rPr>
        <w:t>решения Думы _____ сельского поселения</w:t>
      </w:r>
      <w:proofErr w:type="gramEnd"/>
      <w:r w:rsidRPr="00512252">
        <w:rPr>
          <w:rFonts w:ascii="Arial" w:eastAsia="Calibri" w:hAnsi="Arial" w:cs="Arial"/>
        </w:rPr>
        <w:t xml:space="preserve"> от 10 сентября 2014 года № 2»;</w:t>
      </w:r>
    </w:p>
    <w:p w:rsidR="00051451" w:rsidRPr="00512252" w:rsidRDefault="00051451" w:rsidP="006905A5">
      <w:pPr>
        <w:pStyle w:val="ConsPlusNormal"/>
        <w:ind w:firstLine="0"/>
        <w:jc w:val="both"/>
        <w:rPr>
          <w:kern w:val="2"/>
          <w:sz w:val="24"/>
          <w:szCs w:val="24"/>
        </w:rPr>
      </w:pPr>
      <w:r w:rsidRPr="00512252">
        <w:rPr>
          <w:kern w:val="2"/>
          <w:sz w:val="24"/>
          <w:szCs w:val="24"/>
        </w:rPr>
        <w:t>4) «О приостановлении действия отдельных решений Думы _____ сельского поселения»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051451" w:rsidRPr="00512252" w:rsidRDefault="00051451" w:rsidP="006905A5">
      <w:pPr>
        <w:pStyle w:val="ConsPlusNormal"/>
        <w:ind w:firstLine="0"/>
        <w:jc w:val="both"/>
        <w:rPr>
          <w:kern w:val="2"/>
          <w:sz w:val="24"/>
          <w:szCs w:val="24"/>
        </w:rPr>
      </w:pPr>
      <w:r w:rsidRPr="00512252">
        <w:rPr>
          <w:kern w:val="2"/>
          <w:sz w:val="24"/>
          <w:szCs w:val="24"/>
        </w:rPr>
        <w:t>Пример:</w:t>
      </w:r>
    </w:p>
    <w:p w:rsidR="00051451" w:rsidRPr="00512252" w:rsidRDefault="00051451" w:rsidP="006905A5">
      <w:pPr>
        <w:pStyle w:val="ConsPlusNormal"/>
        <w:ind w:firstLine="0"/>
        <w:jc w:val="both"/>
        <w:rPr>
          <w:rFonts w:eastAsia="Calibri"/>
          <w:sz w:val="24"/>
          <w:szCs w:val="24"/>
        </w:rPr>
      </w:pPr>
      <w:r w:rsidRPr="00512252">
        <w:rPr>
          <w:kern w:val="2"/>
          <w:sz w:val="24"/>
          <w:szCs w:val="24"/>
        </w:rPr>
        <w:t>«О приостановлении действия отдельных решений Думы _____ сельского поселения по вопросам противодействия коррупции в _______ муниципальном образовании»;</w:t>
      </w:r>
    </w:p>
    <w:p w:rsidR="00051451" w:rsidRPr="00512252" w:rsidRDefault="00051451" w:rsidP="006905A5">
      <w:pPr>
        <w:pStyle w:val="ConsPlusNormal"/>
        <w:ind w:firstLine="0"/>
        <w:jc w:val="both"/>
        <w:rPr>
          <w:kern w:val="2"/>
          <w:sz w:val="24"/>
          <w:szCs w:val="24"/>
        </w:rPr>
      </w:pPr>
      <w:r w:rsidRPr="00512252">
        <w:rPr>
          <w:kern w:val="2"/>
          <w:sz w:val="24"/>
          <w:szCs w:val="24"/>
        </w:rPr>
        <w:t>5) «О приостановлении действия отдельных правовых актов _____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051451" w:rsidRPr="00512252" w:rsidRDefault="00051451" w:rsidP="006905A5">
      <w:pPr>
        <w:pStyle w:val="ConsPlusNormal"/>
        <w:keepNext/>
        <w:keepLines/>
        <w:ind w:firstLine="0"/>
        <w:jc w:val="both"/>
        <w:rPr>
          <w:kern w:val="2"/>
          <w:sz w:val="24"/>
          <w:szCs w:val="24"/>
        </w:rPr>
      </w:pPr>
      <w:r w:rsidRPr="00512252">
        <w:rPr>
          <w:kern w:val="2"/>
          <w:sz w:val="24"/>
          <w:szCs w:val="24"/>
        </w:rPr>
        <w:t>Пример:</w:t>
      </w:r>
    </w:p>
    <w:p w:rsidR="00051451" w:rsidRPr="00512252" w:rsidRDefault="00051451" w:rsidP="006905A5">
      <w:pPr>
        <w:pStyle w:val="ConsPlusNormal"/>
        <w:ind w:firstLine="0"/>
        <w:jc w:val="both"/>
        <w:rPr>
          <w:kern w:val="2"/>
          <w:sz w:val="24"/>
          <w:szCs w:val="24"/>
        </w:rPr>
      </w:pPr>
      <w:r w:rsidRPr="00512252">
        <w:rPr>
          <w:rFonts w:eastAsia="Calibri"/>
          <w:sz w:val="24"/>
          <w:szCs w:val="24"/>
        </w:rPr>
        <w:t xml:space="preserve">«О приостановлении действия отдельных правовых актов администрации _____ муниципального образования </w:t>
      </w:r>
      <w:r w:rsidRPr="00512252">
        <w:rPr>
          <w:kern w:val="2"/>
          <w:sz w:val="24"/>
          <w:szCs w:val="24"/>
        </w:rPr>
        <w:t>по вопросам благоустройства в _______ муниципальном образовании</w:t>
      </w:r>
      <w:r w:rsidRPr="00512252">
        <w:rPr>
          <w:rFonts w:eastAsia="Calibri"/>
          <w:sz w:val="24"/>
          <w:szCs w:val="24"/>
        </w:rPr>
        <w:t>».</w:t>
      </w:r>
    </w:p>
    <w:p w:rsidR="00051451" w:rsidRPr="00512252" w:rsidRDefault="00051451" w:rsidP="006905A5">
      <w:pPr>
        <w:pStyle w:val="ConsPlusNormal"/>
        <w:ind w:firstLine="0"/>
        <w:jc w:val="both"/>
        <w:rPr>
          <w:kern w:val="2"/>
          <w:sz w:val="24"/>
          <w:szCs w:val="24"/>
        </w:rPr>
      </w:pPr>
      <w:r w:rsidRPr="00512252">
        <w:rPr>
          <w:kern w:val="2"/>
          <w:sz w:val="24"/>
          <w:szCs w:val="24"/>
        </w:rPr>
        <w:t xml:space="preserve">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w:t>
      </w:r>
      <w:r w:rsidRPr="00512252">
        <w:rPr>
          <w:kern w:val="2"/>
          <w:sz w:val="24"/>
          <w:szCs w:val="24"/>
        </w:rPr>
        <w:lastRenderedPageBreak/>
        <w:t xml:space="preserve">муниципальные правовые акты располагаются в указанном перечне в соответствии с их номерами в возрастающем порядке. </w:t>
      </w:r>
    </w:p>
    <w:p w:rsidR="00051451" w:rsidRPr="00512252" w:rsidRDefault="00051451" w:rsidP="006905A5">
      <w:pPr>
        <w:pStyle w:val="ConsPlusNormal"/>
        <w:ind w:firstLine="0"/>
        <w:jc w:val="both"/>
        <w:rPr>
          <w:kern w:val="2"/>
          <w:sz w:val="24"/>
          <w:szCs w:val="24"/>
        </w:rPr>
      </w:pPr>
      <w:r w:rsidRPr="00512252">
        <w:rPr>
          <w:kern w:val="2"/>
          <w:sz w:val="24"/>
          <w:szCs w:val="24"/>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051451" w:rsidRPr="00512252" w:rsidRDefault="00051451" w:rsidP="006905A5">
      <w:pPr>
        <w:pStyle w:val="ConsPlusNormal"/>
        <w:ind w:firstLine="0"/>
        <w:jc w:val="both"/>
        <w:rPr>
          <w:kern w:val="2"/>
          <w:sz w:val="24"/>
          <w:szCs w:val="24"/>
        </w:rPr>
      </w:pPr>
      <w:r w:rsidRPr="00512252">
        <w:rPr>
          <w:kern w:val="2"/>
          <w:sz w:val="24"/>
          <w:szCs w:val="24"/>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051451" w:rsidRPr="00512252" w:rsidRDefault="00051451" w:rsidP="006905A5">
      <w:pPr>
        <w:pStyle w:val="ConsPlusNormal"/>
        <w:ind w:firstLine="0"/>
        <w:jc w:val="both"/>
        <w:rPr>
          <w:kern w:val="2"/>
          <w:sz w:val="24"/>
          <w:szCs w:val="24"/>
        </w:rPr>
      </w:pPr>
      <w:r w:rsidRPr="00512252">
        <w:rPr>
          <w:kern w:val="2"/>
          <w:sz w:val="24"/>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051451" w:rsidRPr="00512252" w:rsidRDefault="00051451" w:rsidP="006905A5">
      <w:pPr>
        <w:pStyle w:val="ConsPlusNormal"/>
        <w:ind w:firstLine="0"/>
        <w:jc w:val="both"/>
        <w:rPr>
          <w:kern w:val="2"/>
          <w:sz w:val="24"/>
          <w:szCs w:val="24"/>
        </w:rPr>
      </w:pPr>
      <w:r w:rsidRPr="00512252">
        <w:rPr>
          <w:kern w:val="2"/>
          <w:sz w:val="24"/>
          <w:szCs w:val="24"/>
        </w:rPr>
        <w:t xml:space="preserve">125. Оформление муниципальных правовых актов о возобновлении действия муниципальных правовых актов, их отдельных положений осуществляется </w:t>
      </w:r>
      <w:proofErr w:type="gramStart"/>
      <w:r w:rsidRPr="00512252">
        <w:rPr>
          <w:kern w:val="2"/>
          <w:sz w:val="24"/>
          <w:szCs w:val="24"/>
        </w:rPr>
        <w:t>в</w:t>
      </w:r>
      <w:proofErr w:type="gramEnd"/>
      <w:r w:rsidRPr="00512252">
        <w:rPr>
          <w:kern w:val="2"/>
          <w:sz w:val="24"/>
          <w:szCs w:val="24"/>
        </w:rPr>
        <w:t xml:space="preserve"> </w:t>
      </w:r>
      <w:proofErr w:type="gramStart"/>
      <w:r w:rsidRPr="00512252">
        <w:rPr>
          <w:kern w:val="2"/>
          <w:sz w:val="24"/>
          <w:szCs w:val="24"/>
        </w:rPr>
        <w:t>соблюдением</w:t>
      </w:r>
      <w:proofErr w:type="gramEnd"/>
      <w:r w:rsidRPr="00512252">
        <w:rPr>
          <w:kern w:val="2"/>
          <w:sz w:val="24"/>
          <w:szCs w:val="24"/>
        </w:rPr>
        <w:t xml:space="preserve"> правил оформления муниципальных правовых актов о приостановлении действия муниципальных правовых актов, их отдельных положений.</w:t>
      </w:r>
    </w:p>
    <w:p w:rsidR="00051451" w:rsidRPr="00512252" w:rsidRDefault="00051451" w:rsidP="00051451">
      <w:pPr>
        <w:rPr>
          <w:rFonts w:ascii="Arial" w:hAnsi="Arial" w:cs="Arial"/>
        </w:rPr>
      </w:pPr>
    </w:p>
    <w:p w:rsidR="00051451" w:rsidRPr="00512252" w:rsidRDefault="00051451" w:rsidP="00051451">
      <w:pPr>
        <w:widowControl w:val="0"/>
        <w:shd w:val="clear" w:color="auto" w:fill="FFFFFF"/>
        <w:tabs>
          <w:tab w:val="left" w:pos="6255"/>
        </w:tabs>
        <w:autoSpaceDE w:val="0"/>
        <w:jc w:val="both"/>
        <w:rPr>
          <w:rFonts w:ascii="Arial" w:hAnsi="Arial" w:cs="Arial"/>
          <w:bCs/>
          <w:iCs/>
          <w:color w:val="262626"/>
        </w:rPr>
      </w:pPr>
    </w:p>
    <w:p w:rsidR="00051451" w:rsidRPr="00512252" w:rsidRDefault="00051451" w:rsidP="00051451">
      <w:pPr>
        <w:widowControl w:val="0"/>
        <w:shd w:val="clear" w:color="auto" w:fill="FFFFFF"/>
        <w:tabs>
          <w:tab w:val="left" w:pos="6255"/>
        </w:tabs>
        <w:autoSpaceDE w:val="0"/>
        <w:jc w:val="both"/>
        <w:rPr>
          <w:rFonts w:ascii="Arial" w:hAnsi="Arial" w:cs="Arial"/>
          <w:bCs/>
          <w:iCs/>
          <w:color w:val="262626"/>
        </w:rPr>
      </w:pPr>
    </w:p>
    <w:p w:rsidR="00051451" w:rsidRPr="00512252" w:rsidRDefault="00051451" w:rsidP="00051451">
      <w:pPr>
        <w:widowControl w:val="0"/>
        <w:shd w:val="clear" w:color="auto" w:fill="FFFFFF"/>
        <w:tabs>
          <w:tab w:val="left" w:pos="6255"/>
        </w:tabs>
        <w:autoSpaceDE w:val="0"/>
        <w:jc w:val="both"/>
        <w:rPr>
          <w:rFonts w:ascii="Arial" w:hAnsi="Arial" w:cs="Arial"/>
          <w:bCs/>
          <w:iCs/>
          <w:color w:val="262626"/>
        </w:rPr>
      </w:pPr>
    </w:p>
    <w:p w:rsidR="00051451" w:rsidRPr="00512252" w:rsidRDefault="00051451" w:rsidP="00051451">
      <w:pPr>
        <w:widowControl w:val="0"/>
        <w:shd w:val="clear" w:color="auto" w:fill="FFFFFF"/>
        <w:tabs>
          <w:tab w:val="left" w:pos="6255"/>
        </w:tabs>
        <w:autoSpaceDE w:val="0"/>
        <w:jc w:val="both"/>
        <w:rPr>
          <w:rFonts w:ascii="Arial" w:hAnsi="Arial" w:cs="Arial"/>
          <w:bCs/>
          <w:iCs/>
          <w:color w:val="262626"/>
        </w:rPr>
      </w:pPr>
    </w:p>
    <w:p w:rsidR="00051451" w:rsidRPr="00512252" w:rsidRDefault="00051451" w:rsidP="00051451">
      <w:pPr>
        <w:widowControl w:val="0"/>
        <w:shd w:val="clear" w:color="auto" w:fill="FFFFFF"/>
        <w:tabs>
          <w:tab w:val="left" w:pos="6255"/>
        </w:tabs>
        <w:autoSpaceDE w:val="0"/>
        <w:jc w:val="both"/>
        <w:rPr>
          <w:rFonts w:ascii="Arial" w:hAnsi="Arial" w:cs="Arial"/>
          <w:bCs/>
          <w:iCs/>
          <w:color w:val="262626"/>
        </w:rPr>
      </w:pPr>
    </w:p>
    <w:p w:rsidR="00051451" w:rsidRPr="00512252" w:rsidRDefault="00051451" w:rsidP="00051451">
      <w:pPr>
        <w:widowControl w:val="0"/>
        <w:shd w:val="clear" w:color="auto" w:fill="FFFFFF"/>
        <w:tabs>
          <w:tab w:val="left" w:pos="6255"/>
        </w:tabs>
        <w:autoSpaceDE w:val="0"/>
        <w:jc w:val="both"/>
        <w:rPr>
          <w:rFonts w:ascii="Arial" w:hAnsi="Arial" w:cs="Arial"/>
          <w:bCs/>
          <w:iCs/>
          <w:color w:val="262626"/>
        </w:rPr>
      </w:pPr>
    </w:p>
    <w:p w:rsidR="00F75CD8" w:rsidRPr="00512252" w:rsidRDefault="00F75CD8">
      <w:pPr>
        <w:rPr>
          <w:rFonts w:ascii="Arial" w:hAnsi="Arial" w:cs="Arial"/>
        </w:rPr>
      </w:pPr>
    </w:p>
    <w:sectPr w:rsidR="00F75CD8" w:rsidRPr="00512252" w:rsidSect="0057573B">
      <w:headerReference w:type="even" r:id="rId9"/>
      <w:headerReference w:type="default" r:id="rId10"/>
      <w:footerReference w:type="even" r:id="rId11"/>
      <w:footerReference w:type="default" r:id="rId12"/>
      <w:headerReference w:type="first" r:id="rId13"/>
      <w:footerReference w:type="first" r:id="rId14"/>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2F9" w:rsidRDefault="004232F9" w:rsidP="00D22CCB">
      <w:r>
        <w:separator/>
      </w:r>
    </w:p>
  </w:endnote>
  <w:endnote w:type="continuationSeparator" w:id="0">
    <w:p w:rsidR="004232F9" w:rsidRDefault="004232F9" w:rsidP="00D22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63" w:rsidRDefault="00AD47A7" w:rsidP="008F4BE5">
    <w:pPr>
      <w:pStyle w:val="a6"/>
      <w:framePr w:wrap="around" w:vAnchor="text" w:hAnchor="margin" w:xAlign="right" w:y="1"/>
      <w:rPr>
        <w:rStyle w:val="a3"/>
      </w:rPr>
    </w:pPr>
    <w:r>
      <w:rPr>
        <w:rStyle w:val="a3"/>
      </w:rPr>
      <w:fldChar w:fldCharType="begin"/>
    </w:r>
    <w:r w:rsidR="00142663">
      <w:rPr>
        <w:rStyle w:val="a3"/>
      </w:rPr>
      <w:instrText xml:space="preserve">PAGE  </w:instrText>
    </w:r>
    <w:r>
      <w:rPr>
        <w:rStyle w:val="a3"/>
      </w:rPr>
      <w:fldChar w:fldCharType="end"/>
    </w:r>
  </w:p>
  <w:p w:rsidR="00142663" w:rsidRDefault="00142663" w:rsidP="008F4BE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63" w:rsidRDefault="00142663" w:rsidP="008F4BE5">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63" w:rsidRDefault="001426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2F9" w:rsidRDefault="004232F9" w:rsidP="00D22CCB">
      <w:r>
        <w:separator/>
      </w:r>
    </w:p>
  </w:footnote>
  <w:footnote w:type="continuationSeparator" w:id="0">
    <w:p w:rsidR="004232F9" w:rsidRDefault="004232F9" w:rsidP="00D22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63" w:rsidRDefault="001426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63" w:rsidRDefault="0014266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63" w:rsidRDefault="00142663">
    <w:pPr>
      <w:pStyle w:val="a4"/>
      <w:jc w:val="center"/>
    </w:pPr>
  </w:p>
  <w:p w:rsidR="00142663" w:rsidRDefault="0014266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color w:val="000000"/>
        <w:sz w:val="26"/>
        <w:szCs w:val="26"/>
      </w:rPr>
    </w:lvl>
    <w:lvl w:ilvl="1">
      <w:start w:val="1"/>
      <w:numFmt w:val="none"/>
      <w:suff w:val="nothing"/>
      <w:lvlText w:val=""/>
      <w:lvlJc w:val="left"/>
      <w:pPr>
        <w:tabs>
          <w:tab w:val="num" w:pos="0"/>
        </w:tabs>
        <w:ind w:left="576" w:hanging="576"/>
      </w:pPr>
      <w:rPr>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1451"/>
    <w:rsid w:val="00051451"/>
    <w:rsid w:val="00062112"/>
    <w:rsid w:val="000E3764"/>
    <w:rsid w:val="001015F2"/>
    <w:rsid w:val="00142663"/>
    <w:rsid w:val="00233530"/>
    <w:rsid w:val="002C0260"/>
    <w:rsid w:val="00383812"/>
    <w:rsid w:val="004008DE"/>
    <w:rsid w:val="004232F9"/>
    <w:rsid w:val="00512252"/>
    <w:rsid w:val="0057573B"/>
    <w:rsid w:val="00614E2C"/>
    <w:rsid w:val="0067724E"/>
    <w:rsid w:val="006905A5"/>
    <w:rsid w:val="00743721"/>
    <w:rsid w:val="00847E3E"/>
    <w:rsid w:val="008F4BE5"/>
    <w:rsid w:val="009A5488"/>
    <w:rsid w:val="00A853B8"/>
    <w:rsid w:val="00A967E8"/>
    <w:rsid w:val="00AD47A7"/>
    <w:rsid w:val="00BD1E74"/>
    <w:rsid w:val="00BD5C7E"/>
    <w:rsid w:val="00BF76F6"/>
    <w:rsid w:val="00C16522"/>
    <w:rsid w:val="00C475C4"/>
    <w:rsid w:val="00C91AFD"/>
    <w:rsid w:val="00D22CCB"/>
    <w:rsid w:val="00DE7EC1"/>
    <w:rsid w:val="00EC11C4"/>
    <w:rsid w:val="00F75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5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51451"/>
  </w:style>
  <w:style w:type="paragraph" w:customStyle="1" w:styleId="ConsPlusTitle">
    <w:name w:val="ConsPlusTitle"/>
    <w:rsid w:val="00051451"/>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
    <w:name w:val="ConsPlusNormal"/>
    <w:rsid w:val="0005145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header"/>
    <w:basedOn w:val="a"/>
    <w:link w:val="a5"/>
    <w:rsid w:val="00051451"/>
    <w:pPr>
      <w:tabs>
        <w:tab w:val="center" w:pos="4677"/>
        <w:tab w:val="right" w:pos="9355"/>
      </w:tabs>
    </w:pPr>
  </w:style>
  <w:style w:type="character" w:customStyle="1" w:styleId="a5">
    <w:name w:val="Верхний колонтитул Знак"/>
    <w:basedOn w:val="a0"/>
    <w:link w:val="a4"/>
    <w:rsid w:val="00051451"/>
    <w:rPr>
      <w:rFonts w:ascii="Times New Roman" w:eastAsia="Times New Roman" w:hAnsi="Times New Roman" w:cs="Times New Roman"/>
      <w:sz w:val="24"/>
      <w:szCs w:val="24"/>
      <w:lang w:eastAsia="zh-CN"/>
    </w:rPr>
  </w:style>
  <w:style w:type="paragraph" w:styleId="a6">
    <w:name w:val="footer"/>
    <w:basedOn w:val="a"/>
    <w:link w:val="a7"/>
    <w:rsid w:val="00051451"/>
    <w:pPr>
      <w:tabs>
        <w:tab w:val="center" w:pos="4677"/>
        <w:tab w:val="right" w:pos="9355"/>
      </w:tabs>
    </w:pPr>
  </w:style>
  <w:style w:type="character" w:customStyle="1" w:styleId="a7">
    <w:name w:val="Нижний колонтитул Знак"/>
    <w:basedOn w:val="a0"/>
    <w:link w:val="a6"/>
    <w:rsid w:val="00051451"/>
    <w:rPr>
      <w:rFonts w:ascii="Times New Roman" w:eastAsia="Times New Roman" w:hAnsi="Times New Roman" w:cs="Times New Roman"/>
      <w:sz w:val="24"/>
      <w:szCs w:val="24"/>
      <w:lang w:eastAsia="zh-CN"/>
    </w:rPr>
  </w:style>
  <w:style w:type="paragraph" w:customStyle="1" w:styleId="ConsPlusNonformat">
    <w:name w:val="ConsPlusNonformat"/>
    <w:uiPriority w:val="99"/>
    <w:rsid w:val="0005145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standardcxspmiddle">
    <w:name w:val="standardcxspmiddle"/>
    <w:basedOn w:val="a"/>
    <w:rsid w:val="0005145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8C55332AD394A024814505801E62DA31603074578FA035BC97A34954A90C35EE9F43FD6294859383BF5F3C8i7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F35154D0396D6372DBBEEA39BD60875E81200664250BAE846A33640623835B942DEE99348E3ECB23746B764Dw2fD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26</Pages>
  <Words>11930</Words>
  <Characters>68006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МОАлымовка</cp:lastModifiedBy>
  <cp:revision>12</cp:revision>
  <dcterms:created xsi:type="dcterms:W3CDTF">2021-03-02T05:23:00Z</dcterms:created>
  <dcterms:modified xsi:type="dcterms:W3CDTF">2021-03-04T05:54:00Z</dcterms:modified>
</cp:coreProperties>
</file>